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B" w:rsidRPr="00BD7265" w:rsidRDefault="00D3027B" w:rsidP="00D3027B">
      <w:pPr>
        <w:jc w:val="center"/>
        <w:rPr>
          <w:rFonts w:ascii="Calisto MT" w:hAnsi="Calisto MT"/>
          <w:b/>
          <w:lang w:val="fr-CA"/>
        </w:rPr>
      </w:pPr>
      <w:r w:rsidRPr="00BD7265">
        <w:rPr>
          <w:rFonts w:ascii="Garamond" w:hAnsi="Garamond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516DD1B" wp14:editId="492D1206">
            <wp:simplePos x="0" y="0"/>
            <wp:positionH relativeFrom="column">
              <wp:posOffset>6889115</wp:posOffset>
            </wp:positionH>
            <wp:positionV relativeFrom="paragraph">
              <wp:posOffset>-553720</wp:posOffset>
            </wp:positionV>
            <wp:extent cx="1409700" cy="876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11_QES_LogoInterim_FR-v2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0213" r="9575" b="30851"/>
                    <a:stretch/>
                  </pic:blipFill>
                  <pic:spPr bwMode="auto"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265">
        <w:rPr>
          <w:rFonts w:ascii="Garamond" w:hAnsi="Garamond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1195961" wp14:editId="2486B8FA">
            <wp:simplePos x="0" y="0"/>
            <wp:positionH relativeFrom="column">
              <wp:posOffset>-27940</wp:posOffset>
            </wp:positionH>
            <wp:positionV relativeFrom="paragraph">
              <wp:posOffset>-468630</wp:posOffset>
            </wp:positionV>
            <wp:extent cx="123825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QES logo - Sept 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21699" r="8537" b="23418"/>
                    <a:stretch/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BA8" w:rsidRPr="00BD7265">
        <w:rPr>
          <w:rFonts w:ascii="Calisto MT" w:hAnsi="Calisto MT"/>
          <w:b/>
          <w:lang w:val="fr-CA"/>
        </w:rPr>
        <w:t>BOURSES CANADIENNES DU JUBILÉ DE DIAMANT DE LA REINE ELIZABETH II</w:t>
      </w:r>
    </w:p>
    <w:p w:rsidR="009F2D13" w:rsidRPr="00BD7265" w:rsidRDefault="006A66BB" w:rsidP="00D3027B">
      <w:pPr>
        <w:jc w:val="center"/>
        <w:rPr>
          <w:rFonts w:ascii="Calisto MT" w:hAnsi="Calisto MT"/>
          <w:b/>
          <w:sz w:val="20"/>
          <w:lang w:val="fr-CA"/>
        </w:rPr>
      </w:pPr>
      <w:r w:rsidRPr="00BD7265">
        <w:rPr>
          <w:rFonts w:ascii="Calisto MT" w:hAnsi="Calisto MT"/>
          <w:b/>
          <w:sz w:val="20"/>
          <w:lang w:val="fr-CA"/>
        </w:rPr>
        <w:t>Plan de travail annuel pour la période du 1</w:t>
      </w:r>
      <w:r w:rsidRPr="00183E4C">
        <w:rPr>
          <w:rFonts w:ascii="Calisto MT" w:hAnsi="Calisto MT"/>
          <w:b/>
          <w:sz w:val="20"/>
          <w:vertAlign w:val="superscript"/>
          <w:lang w:val="fr-CA"/>
        </w:rPr>
        <w:t>er</w:t>
      </w:r>
      <w:r w:rsidRPr="00BD7265">
        <w:rPr>
          <w:rFonts w:ascii="Calisto MT" w:hAnsi="Calisto MT"/>
          <w:b/>
          <w:sz w:val="20"/>
          <w:lang w:val="fr-CA"/>
        </w:rPr>
        <w:t> avril 2016 au 31 mars 2017</w:t>
      </w:r>
    </w:p>
    <w:p w:rsidR="006D5CA7" w:rsidRPr="00BD7265" w:rsidRDefault="006A66BB" w:rsidP="00D3027B">
      <w:pPr>
        <w:jc w:val="center"/>
        <w:rPr>
          <w:rFonts w:ascii="Calisto MT" w:hAnsi="Calisto MT"/>
          <w:b/>
          <w:sz w:val="20"/>
          <w:lang w:val="fr-CA"/>
        </w:rPr>
      </w:pPr>
      <w:r w:rsidRPr="00BD7265">
        <w:rPr>
          <w:rFonts w:ascii="Calisto MT" w:hAnsi="Calisto MT"/>
          <w:b/>
          <w:sz w:val="20"/>
          <w:lang w:val="fr-CA"/>
        </w:rPr>
        <w:t>Échéance </w:t>
      </w:r>
      <w:r w:rsidR="006D5CA7" w:rsidRPr="00BD7265">
        <w:rPr>
          <w:rFonts w:ascii="Calisto MT" w:hAnsi="Calisto MT"/>
          <w:b/>
          <w:sz w:val="20"/>
          <w:lang w:val="fr-CA"/>
        </w:rPr>
        <w:t>: 28</w:t>
      </w:r>
      <w:r w:rsidRPr="00BD7265">
        <w:rPr>
          <w:rFonts w:ascii="Calisto MT" w:hAnsi="Calisto MT"/>
          <w:b/>
          <w:sz w:val="20"/>
          <w:lang w:val="fr-CA"/>
        </w:rPr>
        <w:t> février</w:t>
      </w:r>
      <w:r w:rsidR="006D5CA7" w:rsidRPr="00BD7265">
        <w:rPr>
          <w:rFonts w:ascii="Calisto MT" w:hAnsi="Calisto MT"/>
          <w:b/>
          <w:sz w:val="20"/>
          <w:lang w:val="fr-CA"/>
        </w:rPr>
        <w:t xml:space="preserve"> 2016</w:t>
      </w:r>
    </w:p>
    <w:p w:rsidR="009F2D13" w:rsidRPr="00BD7265" w:rsidRDefault="00AA4BA8" w:rsidP="009F2D13">
      <w:pPr>
        <w:rPr>
          <w:rFonts w:ascii="Calisto MT" w:hAnsi="Calisto MT"/>
          <w:sz w:val="20"/>
          <w:szCs w:val="20"/>
          <w:lang w:val="fr-CA"/>
        </w:rPr>
      </w:pPr>
      <w:r w:rsidRPr="00BD7265">
        <w:rPr>
          <w:rFonts w:ascii="Calisto MT" w:hAnsi="Calisto MT"/>
          <w:sz w:val="20"/>
          <w:szCs w:val="20"/>
          <w:lang w:val="fr-CA"/>
        </w:rPr>
        <w:t xml:space="preserve">Le plan de travail annuel doit décrire ce </w:t>
      </w:r>
      <w:r w:rsidR="006A66BB" w:rsidRPr="00BD7265">
        <w:rPr>
          <w:rFonts w:ascii="Calisto MT" w:hAnsi="Calisto MT"/>
          <w:sz w:val="20"/>
          <w:szCs w:val="20"/>
          <w:lang w:val="fr-CA"/>
        </w:rPr>
        <w:t>que</w:t>
      </w:r>
      <w:r w:rsidRPr="00BD7265">
        <w:rPr>
          <w:rFonts w:ascii="Calisto MT" w:hAnsi="Calisto MT"/>
          <w:sz w:val="20"/>
          <w:szCs w:val="20"/>
          <w:lang w:val="fr-CA"/>
        </w:rPr>
        <w:t xml:space="preserve"> l’Université et ses partenaires </w:t>
      </w:r>
      <w:r w:rsidR="006A66BB" w:rsidRPr="00BD7265">
        <w:rPr>
          <w:rFonts w:ascii="Calisto MT" w:hAnsi="Calisto MT"/>
          <w:sz w:val="20"/>
          <w:szCs w:val="20"/>
          <w:lang w:val="fr-CA"/>
        </w:rPr>
        <w:t>prévoient réaliser</w:t>
      </w:r>
      <w:r w:rsidRPr="00BD7265">
        <w:rPr>
          <w:rFonts w:ascii="Calisto MT" w:hAnsi="Calisto MT"/>
          <w:sz w:val="20"/>
          <w:szCs w:val="20"/>
          <w:lang w:val="fr-CA"/>
        </w:rPr>
        <w:t xml:space="preserve"> au cours de la prochaine année </w:t>
      </w:r>
      <w:r w:rsidR="006A66BB" w:rsidRPr="00BD7265">
        <w:rPr>
          <w:rFonts w:ascii="Calisto MT" w:hAnsi="Calisto MT"/>
          <w:sz w:val="20"/>
          <w:szCs w:val="20"/>
          <w:lang w:val="fr-CA"/>
        </w:rPr>
        <w:t xml:space="preserve">en ce qui concerne les objectifs à </w:t>
      </w:r>
      <w:r w:rsidR="006A66BB" w:rsidRPr="00183E4C">
        <w:rPr>
          <w:rFonts w:ascii="Calisto MT" w:hAnsi="Calisto MT"/>
          <w:sz w:val="20"/>
          <w:szCs w:val="20"/>
          <w:lang w:val="fr-CA"/>
        </w:rPr>
        <w:t xml:space="preserve">atteindre et les </w:t>
      </w:r>
      <w:r w:rsidRPr="00183E4C">
        <w:rPr>
          <w:rFonts w:ascii="Calisto MT" w:hAnsi="Calisto MT"/>
          <w:sz w:val="20"/>
          <w:szCs w:val="20"/>
          <w:lang w:val="fr-CA"/>
        </w:rPr>
        <w:t xml:space="preserve">dépenses prévues. Veuillez remplir les sections ci-dessous </w:t>
      </w:r>
      <w:r w:rsidR="006A66BB" w:rsidRPr="00183E4C">
        <w:rPr>
          <w:rFonts w:ascii="Calisto MT" w:hAnsi="Calisto MT"/>
          <w:sz w:val="20"/>
          <w:szCs w:val="20"/>
          <w:lang w:val="fr-CA"/>
        </w:rPr>
        <w:t>et soumettre le présent plan de travail par voie électronique</w:t>
      </w:r>
      <w:r w:rsidR="006D5CA7" w:rsidRPr="00183E4C">
        <w:rPr>
          <w:rFonts w:ascii="Calisto MT" w:hAnsi="Calisto MT"/>
          <w:sz w:val="20"/>
          <w:szCs w:val="20"/>
          <w:lang w:val="fr-CA"/>
        </w:rPr>
        <w:t xml:space="preserve"> </w:t>
      </w:r>
      <w:r w:rsidR="006A66BB" w:rsidRPr="00183E4C">
        <w:rPr>
          <w:rFonts w:ascii="Calisto MT" w:hAnsi="Calisto MT"/>
          <w:sz w:val="20"/>
          <w:szCs w:val="20"/>
          <w:lang w:val="fr-CA"/>
        </w:rPr>
        <w:t xml:space="preserve">à </w:t>
      </w:r>
      <w:hyperlink r:id="rId10" w:history="1">
        <w:r w:rsidR="006A66BB" w:rsidRPr="00183E4C">
          <w:rPr>
            <w:rStyle w:val="Hyperlink"/>
            <w:rFonts w:ascii="Calisto MT" w:hAnsi="Calisto MT"/>
            <w:sz w:val="20"/>
            <w:szCs w:val="20"/>
            <w:lang w:val="fr-CA"/>
          </w:rPr>
          <w:t>boursiersre@univcan.ca</w:t>
        </w:r>
      </w:hyperlink>
      <w:r w:rsidR="006A66BB" w:rsidRPr="00183E4C">
        <w:rPr>
          <w:rFonts w:ascii="Calisto MT" w:hAnsi="Calisto MT"/>
          <w:sz w:val="20"/>
          <w:szCs w:val="20"/>
          <w:lang w:val="fr-CA"/>
        </w:rPr>
        <w:t xml:space="preserve"> </w:t>
      </w:r>
      <w:r w:rsidR="006A66BB" w:rsidRPr="00183E4C">
        <w:rPr>
          <w:rFonts w:ascii="Calisto MT" w:hAnsi="Calisto MT"/>
          <w:b/>
          <w:sz w:val="20"/>
          <w:szCs w:val="20"/>
          <w:u w:val="single"/>
          <w:lang w:val="fr-CA"/>
        </w:rPr>
        <w:t>d’ici le</w:t>
      </w:r>
      <w:r w:rsidR="006A66BB" w:rsidRPr="00BD7265">
        <w:rPr>
          <w:rFonts w:ascii="Calisto MT" w:hAnsi="Calisto MT"/>
          <w:b/>
          <w:sz w:val="20"/>
          <w:szCs w:val="20"/>
          <w:u w:val="single"/>
          <w:lang w:val="fr-CA"/>
        </w:rPr>
        <w:t xml:space="preserve"> 28 février 2016. </w:t>
      </w:r>
      <w:r w:rsidR="006A66BB" w:rsidRPr="00BD7265">
        <w:rPr>
          <w:rFonts w:ascii="Calisto MT" w:hAnsi="Calisto MT"/>
          <w:sz w:val="20"/>
          <w:szCs w:val="20"/>
          <w:lang w:val="fr-CA"/>
        </w:rPr>
        <w:t xml:space="preserve">Nous vous invitons à </w:t>
      </w:r>
      <w:r w:rsidR="00C059AC">
        <w:rPr>
          <w:rFonts w:ascii="Calisto MT" w:hAnsi="Calisto MT"/>
          <w:sz w:val="20"/>
          <w:szCs w:val="20"/>
          <w:lang w:val="fr-CA"/>
        </w:rPr>
        <w:t>le faire sous forme de liste</w:t>
      </w:r>
      <w:r w:rsidR="006A66BB" w:rsidRPr="00BD7265">
        <w:rPr>
          <w:rFonts w:ascii="Calisto MT" w:hAnsi="Calisto MT"/>
          <w:sz w:val="20"/>
          <w:szCs w:val="20"/>
          <w:lang w:val="fr-CA"/>
        </w:rPr>
        <w:t xml:space="preserve"> afin d’alléger le texte et d’en faciliter la lecture</w:t>
      </w:r>
      <w:r w:rsidR="009F2D13" w:rsidRPr="00BD7265">
        <w:rPr>
          <w:rFonts w:ascii="Calisto MT" w:hAnsi="Calisto MT"/>
          <w:sz w:val="20"/>
          <w:szCs w:val="20"/>
          <w:lang w:val="fr-CA"/>
        </w:rPr>
        <w:t>.</w:t>
      </w:r>
    </w:p>
    <w:p w:rsidR="00D3027B" w:rsidRPr="00BD7265" w:rsidRDefault="006A66BB" w:rsidP="00D3027B">
      <w:p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BD7265">
        <w:rPr>
          <w:rFonts w:ascii="Calisto MT" w:hAnsi="Calisto MT"/>
          <w:b/>
          <w:sz w:val="20"/>
          <w:szCs w:val="20"/>
          <w:lang w:val="fr-CA"/>
        </w:rPr>
        <w:t>Renseignements généraux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8222"/>
      </w:tblGrid>
      <w:tr w:rsidR="009F2D13" w:rsidRPr="00BD7265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BD7265" w:rsidRDefault="009F2D1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N</w:t>
            </w:r>
            <w:r w:rsidR="00AA4BA8"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om de l’université canadienne </w:t>
            </w:r>
            <w:r w:rsidR="00D3027B"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222" w:type="dxa"/>
          </w:tcPr>
          <w:p w:rsidR="009F2D13" w:rsidRPr="00BD7265" w:rsidRDefault="009F2D1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9F2D13" w:rsidRPr="00BD7265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BD7265" w:rsidRDefault="009F2D13" w:rsidP="00324F39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Tit</w:t>
            </w:r>
            <w:r w:rsidR="00324F39"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re du projet BRE </w:t>
            </w:r>
            <w:r w:rsidR="00D3027B"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222" w:type="dxa"/>
          </w:tcPr>
          <w:p w:rsidR="009F2D13" w:rsidRPr="00BD7265" w:rsidRDefault="009F2D1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9F2D13" w:rsidRPr="00EF0EBE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BD7265" w:rsidRDefault="00324F39" w:rsidP="00324F39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Nom de la personne qui prépare le plan de travail </w:t>
            </w:r>
            <w:r w:rsidR="00D3027B"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222" w:type="dxa"/>
          </w:tcPr>
          <w:p w:rsidR="009F2D13" w:rsidRPr="00BD7265" w:rsidRDefault="009F2D1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9F2D13" w:rsidRPr="00EF0EBE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BD7265" w:rsidRDefault="00BD7265" w:rsidP="009F2D1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Adresse électronique</w:t>
            </w:r>
            <w:r w:rsidR="00324F39"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de la personne qui prépare le plan de travail :</w:t>
            </w:r>
          </w:p>
        </w:tc>
        <w:tc>
          <w:tcPr>
            <w:tcW w:w="8222" w:type="dxa"/>
          </w:tcPr>
          <w:p w:rsidR="009F2D13" w:rsidRPr="00BD7265" w:rsidRDefault="009F2D1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</w:tbl>
    <w:p w:rsidR="009F2D13" w:rsidRPr="00BD7265" w:rsidRDefault="009F2D13">
      <w:pPr>
        <w:rPr>
          <w:rFonts w:ascii="Calisto MT" w:hAnsi="Calisto MT"/>
          <w:sz w:val="20"/>
          <w:szCs w:val="20"/>
          <w:lang w:val="fr-CA"/>
        </w:rPr>
      </w:pPr>
    </w:p>
    <w:p w:rsidR="009F2D13" w:rsidRPr="00BD7265" w:rsidRDefault="00BD7265" w:rsidP="00D3027B">
      <w:p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BD7265">
        <w:rPr>
          <w:rFonts w:ascii="Calisto MT" w:hAnsi="Calisto MT"/>
          <w:b/>
          <w:sz w:val="20"/>
          <w:szCs w:val="20"/>
          <w:lang w:val="fr-CA"/>
        </w:rPr>
        <w:t xml:space="preserve">Partenaires </w:t>
      </w:r>
      <w:r w:rsidR="00DA46FF">
        <w:rPr>
          <w:rFonts w:ascii="Calisto MT" w:hAnsi="Calisto MT"/>
          <w:b/>
          <w:sz w:val="20"/>
          <w:szCs w:val="20"/>
          <w:lang w:val="fr-CA"/>
        </w:rPr>
        <w:t>de</w:t>
      </w:r>
      <w:r w:rsidRPr="00BD7265">
        <w:rPr>
          <w:rFonts w:ascii="Calisto MT" w:hAnsi="Calisto MT"/>
          <w:b/>
          <w:sz w:val="20"/>
          <w:szCs w:val="20"/>
          <w:lang w:val="fr-CA"/>
        </w:rPr>
        <w:t xml:space="preserve"> </w:t>
      </w:r>
      <w:r w:rsidR="00DA46FF">
        <w:rPr>
          <w:rFonts w:ascii="Calisto MT" w:hAnsi="Calisto MT"/>
          <w:b/>
          <w:sz w:val="20"/>
          <w:szCs w:val="20"/>
          <w:lang w:val="fr-CA"/>
        </w:rPr>
        <w:t xml:space="preserve">pays du </w:t>
      </w:r>
      <w:r w:rsidR="009F2D13" w:rsidRPr="00BD7265">
        <w:rPr>
          <w:rFonts w:ascii="Calisto MT" w:hAnsi="Calisto MT"/>
          <w:b/>
          <w:sz w:val="20"/>
          <w:szCs w:val="20"/>
          <w:lang w:val="fr-CA"/>
        </w:rPr>
        <w:t xml:space="preserve">Commonwealth </w:t>
      </w:r>
      <w:r w:rsidRPr="00BD7265">
        <w:rPr>
          <w:rFonts w:ascii="Calisto MT" w:hAnsi="Calisto MT"/>
          <w:b/>
          <w:sz w:val="20"/>
          <w:szCs w:val="20"/>
          <w:lang w:val="fr-CA"/>
        </w:rPr>
        <w:t>pour la durée du projet</w:t>
      </w:r>
      <w:r w:rsidR="009F2D13" w:rsidRPr="00BD7265">
        <w:rPr>
          <w:rFonts w:ascii="Calisto MT" w:hAnsi="Calisto MT"/>
          <w:b/>
          <w:sz w:val="20"/>
          <w:szCs w:val="20"/>
          <w:lang w:val="fr-CA"/>
        </w:rPr>
        <w:t xml:space="preserve"> (2015-2018)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5954"/>
      </w:tblGrid>
      <w:tr w:rsidR="009F2D13" w:rsidRPr="00BD7265" w:rsidTr="00D3027B">
        <w:tc>
          <w:tcPr>
            <w:tcW w:w="6804" w:type="dxa"/>
            <w:shd w:val="clear" w:color="auto" w:fill="D9D9D9" w:themeFill="background1" w:themeFillShade="D9"/>
          </w:tcPr>
          <w:p w:rsidR="009F2D13" w:rsidRPr="00BD7265" w:rsidRDefault="00324F39" w:rsidP="00324F39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Nom du partenaire du pays du Commonwealth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9F2D13" w:rsidRPr="00BD7265" w:rsidRDefault="00AA4BA8" w:rsidP="00AA4BA8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BD7265">
              <w:rPr>
                <w:rFonts w:ascii="Calisto MT" w:hAnsi="Calisto MT"/>
                <w:b/>
                <w:sz w:val="20"/>
                <w:szCs w:val="20"/>
                <w:lang w:val="fr-CA"/>
              </w:rPr>
              <w:t>Pays</w:t>
            </w:r>
          </w:p>
        </w:tc>
      </w:tr>
      <w:tr w:rsidR="009F2D13" w:rsidRPr="00BD7265" w:rsidTr="00D3027B">
        <w:tc>
          <w:tcPr>
            <w:tcW w:w="6804" w:type="dxa"/>
          </w:tcPr>
          <w:p w:rsidR="009F2D13" w:rsidRPr="00BD7265" w:rsidRDefault="009F2D13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5954" w:type="dxa"/>
          </w:tcPr>
          <w:p w:rsidR="009F2D13" w:rsidRPr="00BD7265" w:rsidRDefault="009F2D13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9F2D13" w:rsidRPr="00BD7265" w:rsidTr="00D3027B">
        <w:tc>
          <w:tcPr>
            <w:tcW w:w="6804" w:type="dxa"/>
          </w:tcPr>
          <w:p w:rsidR="009F2D13" w:rsidRPr="00BD7265" w:rsidRDefault="009F2D13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5954" w:type="dxa"/>
          </w:tcPr>
          <w:p w:rsidR="009F2D13" w:rsidRPr="00BD7265" w:rsidRDefault="009F2D13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9F2D13" w:rsidRPr="00BD7265" w:rsidTr="00D3027B">
        <w:tc>
          <w:tcPr>
            <w:tcW w:w="6804" w:type="dxa"/>
          </w:tcPr>
          <w:p w:rsidR="009F2D13" w:rsidRPr="00BD7265" w:rsidRDefault="009F2D13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5954" w:type="dxa"/>
          </w:tcPr>
          <w:p w:rsidR="009F2D13" w:rsidRPr="00BD7265" w:rsidRDefault="009F2D13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9F2D13" w:rsidRPr="00BD7265" w:rsidTr="00D3027B">
        <w:tc>
          <w:tcPr>
            <w:tcW w:w="6804" w:type="dxa"/>
          </w:tcPr>
          <w:p w:rsidR="009F2D13" w:rsidRPr="00BD7265" w:rsidRDefault="009F2D13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5954" w:type="dxa"/>
          </w:tcPr>
          <w:p w:rsidR="009F2D13" w:rsidRPr="00BD7265" w:rsidRDefault="009F2D13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</w:tbl>
    <w:p w:rsidR="009F2D13" w:rsidRDefault="009F2D13">
      <w:pPr>
        <w:rPr>
          <w:rFonts w:ascii="Calisto MT" w:hAnsi="Calisto MT"/>
          <w:sz w:val="20"/>
          <w:szCs w:val="20"/>
          <w:lang w:val="fr-CA"/>
        </w:rPr>
      </w:pPr>
    </w:p>
    <w:p w:rsidR="008F20F5" w:rsidRDefault="008F20F5">
      <w:pPr>
        <w:rPr>
          <w:rFonts w:ascii="Calisto MT" w:hAnsi="Calisto MT"/>
          <w:sz w:val="20"/>
          <w:szCs w:val="20"/>
          <w:lang w:val="fr-CA"/>
        </w:rPr>
      </w:pPr>
    </w:p>
    <w:p w:rsidR="008F20F5" w:rsidRDefault="008F20F5">
      <w:pPr>
        <w:rPr>
          <w:rFonts w:ascii="Calisto MT" w:hAnsi="Calisto MT"/>
          <w:sz w:val="20"/>
          <w:szCs w:val="20"/>
          <w:lang w:val="fr-CA"/>
        </w:rPr>
      </w:pPr>
    </w:p>
    <w:p w:rsidR="008F20F5" w:rsidRDefault="008F20F5">
      <w:pPr>
        <w:rPr>
          <w:rFonts w:ascii="Calisto MT" w:hAnsi="Calisto MT"/>
          <w:sz w:val="20"/>
          <w:szCs w:val="20"/>
          <w:lang w:val="fr-CA"/>
        </w:rPr>
      </w:pPr>
    </w:p>
    <w:p w:rsidR="008F20F5" w:rsidRDefault="008F20F5">
      <w:pPr>
        <w:rPr>
          <w:rFonts w:ascii="Calisto MT" w:hAnsi="Calisto MT"/>
          <w:sz w:val="20"/>
          <w:szCs w:val="20"/>
          <w:lang w:val="fr-CA"/>
        </w:rPr>
      </w:pPr>
    </w:p>
    <w:p w:rsidR="008F20F5" w:rsidRPr="00BD7265" w:rsidRDefault="008F20F5">
      <w:pPr>
        <w:rPr>
          <w:rFonts w:ascii="Calisto MT" w:hAnsi="Calisto MT"/>
          <w:sz w:val="20"/>
          <w:szCs w:val="20"/>
          <w:lang w:val="fr-CA"/>
        </w:rPr>
      </w:pPr>
    </w:p>
    <w:p w:rsidR="009F2D13" w:rsidRPr="00BD7265" w:rsidRDefault="00324F39" w:rsidP="00D3027B">
      <w:p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BD7265">
        <w:rPr>
          <w:rFonts w:ascii="Calisto MT" w:hAnsi="Calisto MT"/>
          <w:b/>
          <w:sz w:val="20"/>
          <w:szCs w:val="20"/>
          <w:lang w:val="fr-CA"/>
        </w:rPr>
        <w:lastRenderedPageBreak/>
        <w:t xml:space="preserve">Nombre de boursiers </w:t>
      </w:r>
      <w:r w:rsidR="001075B3">
        <w:rPr>
          <w:rFonts w:ascii="Calisto MT" w:hAnsi="Calisto MT"/>
          <w:b/>
          <w:sz w:val="20"/>
          <w:szCs w:val="20"/>
          <w:lang w:val="fr-CA"/>
        </w:rPr>
        <w:t>BRE</w:t>
      </w:r>
      <w:r w:rsidRPr="00BD7265">
        <w:rPr>
          <w:rFonts w:ascii="Calisto MT" w:hAnsi="Calisto MT"/>
          <w:b/>
          <w:sz w:val="20"/>
          <w:szCs w:val="20"/>
          <w:lang w:val="fr-CA"/>
        </w:rPr>
        <w:t xml:space="preserve"> prévu</w:t>
      </w:r>
      <w:r w:rsidR="00BD7265" w:rsidRPr="00BD7265">
        <w:rPr>
          <w:rFonts w:ascii="Calisto MT" w:hAnsi="Calisto MT"/>
          <w:b/>
          <w:sz w:val="20"/>
          <w:szCs w:val="20"/>
          <w:lang w:val="fr-CA"/>
        </w:rPr>
        <w:t>s</w:t>
      </w:r>
      <w:r w:rsidRPr="00BD7265">
        <w:rPr>
          <w:rFonts w:ascii="Calisto MT" w:hAnsi="Calisto MT"/>
          <w:b/>
          <w:sz w:val="20"/>
          <w:szCs w:val="20"/>
          <w:lang w:val="fr-CA"/>
        </w:rPr>
        <w:t xml:space="preserve"> (2015-</w:t>
      </w:r>
      <w:r w:rsidR="00D3027B" w:rsidRPr="00BD7265">
        <w:rPr>
          <w:rFonts w:ascii="Calisto MT" w:hAnsi="Calisto MT"/>
          <w:b/>
          <w:sz w:val="20"/>
          <w:szCs w:val="20"/>
          <w:lang w:val="fr-CA"/>
        </w:rPr>
        <w:t>2018)</w:t>
      </w:r>
    </w:p>
    <w:p w:rsidR="007145A5" w:rsidRPr="001075B3" w:rsidRDefault="007145A5" w:rsidP="00D3027B">
      <w:pPr>
        <w:shd w:val="clear" w:color="auto" w:fill="FBB040"/>
        <w:rPr>
          <w:rFonts w:ascii="Calisto MT" w:hAnsi="Calisto MT"/>
          <w:b/>
          <w:i/>
          <w:sz w:val="20"/>
          <w:szCs w:val="20"/>
          <w:lang w:val="fr-CA"/>
        </w:rPr>
      </w:pPr>
      <w:r w:rsidRPr="001075B3">
        <w:rPr>
          <w:rFonts w:ascii="Calisto MT" w:hAnsi="Calisto MT"/>
          <w:b/>
          <w:i/>
          <w:sz w:val="20"/>
          <w:szCs w:val="20"/>
          <w:lang w:val="fr-CA"/>
        </w:rPr>
        <w:t>*Not</w:t>
      </w:r>
      <w:r w:rsidR="001075B3" w:rsidRPr="001075B3">
        <w:rPr>
          <w:rFonts w:ascii="Calisto MT" w:hAnsi="Calisto MT"/>
          <w:b/>
          <w:i/>
          <w:sz w:val="20"/>
          <w:szCs w:val="20"/>
          <w:lang w:val="fr-CA"/>
        </w:rPr>
        <w:t>a </w:t>
      </w:r>
      <w:r w:rsidRPr="001075B3">
        <w:rPr>
          <w:rFonts w:ascii="Calisto MT" w:hAnsi="Calisto MT"/>
          <w:b/>
          <w:i/>
          <w:sz w:val="20"/>
          <w:szCs w:val="20"/>
          <w:lang w:val="fr-CA"/>
        </w:rPr>
        <w:t xml:space="preserve">: </w:t>
      </w:r>
      <w:r w:rsidR="001075B3" w:rsidRPr="001075B3">
        <w:rPr>
          <w:rFonts w:ascii="Calisto MT" w:hAnsi="Calisto MT"/>
          <w:b/>
          <w:i/>
          <w:sz w:val="20"/>
          <w:szCs w:val="20"/>
          <w:lang w:val="fr-CA"/>
        </w:rPr>
        <w:t xml:space="preserve">Le nombre de boursiers indiqué ici doit être le même que celui </w:t>
      </w:r>
      <w:r w:rsidR="00DA46FF">
        <w:rPr>
          <w:rFonts w:ascii="Calisto MT" w:hAnsi="Calisto MT"/>
          <w:b/>
          <w:i/>
          <w:sz w:val="20"/>
          <w:szCs w:val="20"/>
          <w:lang w:val="fr-CA"/>
        </w:rPr>
        <w:t>qui est indiqué dans</w:t>
      </w:r>
      <w:r w:rsidR="001075B3" w:rsidRPr="001075B3">
        <w:rPr>
          <w:rFonts w:ascii="Calisto MT" w:hAnsi="Calisto MT"/>
          <w:b/>
          <w:i/>
          <w:sz w:val="20"/>
          <w:szCs w:val="20"/>
          <w:lang w:val="fr-CA"/>
        </w:rPr>
        <w:t xml:space="preserve"> votre </w:t>
      </w:r>
      <w:r w:rsidR="00ED08AB">
        <w:rPr>
          <w:rFonts w:ascii="Calisto MT" w:hAnsi="Calisto MT"/>
          <w:b/>
          <w:i/>
          <w:sz w:val="20"/>
          <w:szCs w:val="20"/>
          <w:lang w:val="fr-CA"/>
        </w:rPr>
        <w:t xml:space="preserve">rapport trimestriel </w:t>
      </w:r>
      <w:r w:rsidR="001075B3" w:rsidRPr="001075B3">
        <w:rPr>
          <w:rFonts w:ascii="Calisto MT" w:hAnsi="Calisto MT"/>
          <w:b/>
          <w:i/>
          <w:sz w:val="20"/>
          <w:szCs w:val="20"/>
          <w:lang w:val="fr-CA"/>
        </w:rPr>
        <w:t>financier</w:t>
      </w:r>
      <w:r w:rsidR="00DA46FF">
        <w:rPr>
          <w:rFonts w:ascii="Calisto MT" w:hAnsi="Calisto MT"/>
          <w:b/>
          <w:i/>
          <w:sz w:val="20"/>
          <w:szCs w:val="20"/>
          <w:lang w:val="fr-CA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59"/>
        <w:gridCol w:w="3728"/>
        <w:gridCol w:w="3481"/>
      </w:tblGrid>
      <w:tr w:rsidR="008F20F5" w:rsidRPr="00EF0EBE" w:rsidTr="008F20F5">
        <w:tc>
          <w:tcPr>
            <w:tcW w:w="5859" w:type="dxa"/>
            <w:shd w:val="clear" w:color="auto" w:fill="D9D9D9" w:themeFill="background1" w:themeFillShade="D9"/>
          </w:tcPr>
          <w:p w:rsidR="008F20F5" w:rsidRPr="001075B3" w:rsidRDefault="008F20F5" w:rsidP="00046063">
            <w:pPr>
              <w:jc w:val="center"/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1075B3">
              <w:rPr>
                <w:rFonts w:ascii="Calisto MT" w:hAnsi="Calisto MT"/>
                <w:b/>
                <w:sz w:val="20"/>
                <w:szCs w:val="20"/>
                <w:lang w:val="fr-CA"/>
              </w:rPr>
              <w:t>Volet du programme</w:t>
            </w:r>
          </w:p>
        </w:tc>
        <w:tc>
          <w:tcPr>
            <w:tcW w:w="3728" w:type="dxa"/>
            <w:shd w:val="clear" w:color="auto" w:fill="D9D9D9" w:themeFill="background1" w:themeFillShade="D9"/>
          </w:tcPr>
          <w:p w:rsidR="008F20F5" w:rsidRPr="001075B3" w:rsidRDefault="008F20F5" w:rsidP="00046063">
            <w:pPr>
              <w:jc w:val="center"/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  <w:r w:rsidRPr="001075B3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Nombre de boursiers BRE prévus 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>de 2015 à 2018</w:t>
            </w:r>
            <w:r w:rsidR="00046063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selon l’accord de contribution signé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:rsidR="008F20F5" w:rsidRPr="001075B3" w:rsidRDefault="008F20F5" w:rsidP="00046063">
            <w:pPr>
              <w:jc w:val="center"/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1075B3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Nombre de boursiers BRE prévus 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>de 1 avril 2016 à 31 mars 2017</w:t>
            </w:r>
          </w:p>
        </w:tc>
      </w:tr>
      <w:tr w:rsidR="008F20F5" w:rsidRPr="00EF0EBE" w:rsidTr="008F20F5">
        <w:tc>
          <w:tcPr>
            <w:tcW w:w="5859" w:type="dxa"/>
          </w:tcPr>
          <w:p w:rsidR="008F20F5" w:rsidRPr="001075B3" w:rsidRDefault="008F20F5" w:rsidP="001075B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1075B3">
              <w:rPr>
                <w:rFonts w:ascii="Calisto MT" w:hAnsi="Calisto MT"/>
                <w:sz w:val="20"/>
                <w:szCs w:val="20"/>
                <w:lang w:val="fr-CA"/>
              </w:rPr>
              <w:t>Volet 1 : Bourses d’études pour étudiants canadiens dans les pays du Commonwealth</w:t>
            </w:r>
          </w:p>
        </w:tc>
        <w:tc>
          <w:tcPr>
            <w:tcW w:w="3728" w:type="dxa"/>
          </w:tcPr>
          <w:p w:rsidR="008F20F5" w:rsidRPr="001075B3" w:rsidRDefault="008F20F5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3481" w:type="dxa"/>
          </w:tcPr>
          <w:p w:rsidR="008F20F5" w:rsidRPr="001075B3" w:rsidRDefault="008F20F5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8F20F5" w:rsidRPr="00EF0EBE" w:rsidTr="008F20F5">
        <w:tc>
          <w:tcPr>
            <w:tcW w:w="5859" w:type="dxa"/>
          </w:tcPr>
          <w:p w:rsidR="008F20F5" w:rsidRPr="001075B3" w:rsidRDefault="008F20F5" w:rsidP="009F2D1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1075B3">
              <w:rPr>
                <w:rFonts w:ascii="Calisto MT" w:hAnsi="Calisto MT"/>
                <w:sz w:val="20"/>
                <w:szCs w:val="20"/>
                <w:lang w:val="fr-CA"/>
              </w:rPr>
              <w:t>Volet 2 : Stages pour étudiants canadiens dans les pays du Commonwealth</w:t>
            </w:r>
          </w:p>
        </w:tc>
        <w:tc>
          <w:tcPr>
            <w:tcW w:w="3728" w:type="dxa"/>
          </w:tcPr>
          <w:p w:rsidR="008F20F5" w:rsidRPr="001075B3" w:rsidRDefault="008F20F5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3481" w:type="dxa"/>
          </w:tcPr>
          <w:p w:rsidR="008F20F5" w:rsidRPr="001075B3" w:rsidRDefault="008F20F5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8F20F5" w:rsidRPr="00EF0EBE" w:rsidTr="008F20F5">
        <w:tc>
          <w:tcPr>
            <w:tcW w:w="5859" w:type="dxa"/>
          </w:tcPr>
          <w:p w:rsidR="008F20F5" w:rsidRPr="001075B3" w:rsidRDefault="008F20F5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1075B3">
              <w:rPr>
                <w:rFonts w:ascii="Calisto MT" w:hAnsi="Calisto MT"/>
                <w:sz w:val="20"/>
                <w:szCs w:val="20"/>
                <w:lang w:val="fr-CA"/>
              </w:rPr>
              <w:t>Volet 3 : Bourses d’études au Canada pour étudiants des pays du Commonwealth</w:t>
            </w:r>
          </w:p>
        </w:tc>
        <w:tc>
          <w:tcPr>
            <w:tcW w:w="3728" w:type="dxa"/>
          </w:tcPr>
          <w:p w:rsidR="008F20F5" w:rsidRPr="001075B3" w:rsidRDefault="008F20F5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3481" w:type="dxa"/>
          </w:tcPr>
          <w:p w:rsidR="008F20F5" w:rsidRPr="001075B3" w:rsidRDefault="008F20F5" w:rsidP="002A755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</w:tbl>
    <w:p w:rsidR="009F2D13" w:rsidRPr="00BD7265" w:rsidRDefault="009F2D13">
      <w:pPr>
        <w:rPr>
          <w:rFonts w:ascii="Calisto MT" w:hAnsi="Calisto MT"/>
          <w:sz w:val="20"/>
          <w:szCs w:val="20"/>
          <w:lang w:val="fr-CA"/>
        </w:rPr>
      </w:pPr>
    </w:p>
    <w:p w:rsidR="009F2D13" w:rsidRPr="00BD7265" w:rsidRDefault="001075B3" w:rsidP="00D3027B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sz w:val="20"/>
          <w:szCs w:val="20"/>
          <w:lang w:val="fr-CA"/>
        </w:rPr>
      </w:pPr>
      <w:r>
        <w:rPr>
          <w:rFonts w:ascii="Calisto MT" w:hAnsi="Calisto MT"/>
          <w:b/>
          <w:sz w:val="20"/>
          <w:szCs w:val="20"/>
          <w:lang w:val="fr-CA"/>
        </w:rPr>
        <w:t>Ve</w:t>
      </w:r>
      <w:r w:rsidR="00C059AC">
        <w:rPr>
          <w:rFonts w:ascii="Calisto MT" w:hAnsi="Calisto MT"/>
          <w:b/>
          <w:sz w:val="20"/>
          <w:szCs w:val="20"/>
          <w:lang w:val="fr-CA"/>
        </w:rPr>
        <w:t>u</w:t>
      </w:r>
      <w:bookmarkStart w:id="0" w:name="_GoBack"/>
      <w:bookmarkEnd w:id="0"/>
      <w:r>
        <w:rPr>
          <w:rFonts w:ascii="Calisto MT" w:hAnsi="Calisto MT"/>
          <w:b/>
          <w:sz w:val="20"/>
          <w:szCs w:val="20"/>
          <w:lang w:val="fr-CA"/>
        </w:rPr>
        <w:t xml:space="preserve">illez </w:t>
      </w:r>
      <w:r w:rsidR="000C5594">
        <w:rPr>
          <w:rFonts w:ascii="Calisto MT" w:hAnsi="Calisto MT"/>
          <w:b/>
          <w:sz w:val="20"/>
          <w:szCs w:val="20"/>
          <w:lang w:val="fr-CA"/>
        </w:rPr>
        <w:t>résumer ici les objectifs de votre projet (</w:t>
      </w:r>
      <w:r w:rsidR="00DA46FF">
        <w:rPr>
          <w:rFonts w:ascii="Calisto MT" w:hAnsi="Calisto MT"/>
          <w:b/>
          <w:sz w:val="20"/>
          <w:szCs w:val="20"/>
          <w:lang w:val="fr-CA"/>
        </w:rPr>
        <w:t xml:space="preserve">maximum </w:t>
      </w:r>
      <w:r w:rsidR="009F2D13" w:rsidRPr="00BD7265">
        <w:rPr>
          <w:rFonts w:ascii="Calisto MT" w:hAnsi="Calisto MT"/>
          <w:sz w:val="20"/>
          <w:szCs w:val="20"/>
          <w:lang w:val="fr-CA"/>
        </w:rPr>
        <w:t xml:space="preserve">¼ </w:t>
      </w:r>
      <w:r w:rsidR="000C5594">
        <w:rPr>
          <w:rFonts w:ascii="Calisto MT" w:hAnsi="Calisto MT"/>
          <w:sz w:val="20"/>
          <w:szCs w:val="20"/>
          <w:lang w:val="fr-CA"/>
        </w:rPr>
        <w:t xml:space="preserve">de </w:t>
      </w:r>
      <w:r w:rsidR="009F2D13" w:rsidRPr="00BD7265">
        <w:rPr>
          <w:rFonts w:ascii="Calisto MT" w:hAnsi="Calisto MT"/>
          <w:sz w:val="20"/>
          <w:szCs w:val="20"/>
          <w:lang w:val="fr-CA"/>
        </w:rPr>
        <w:t>page)</w:t>
      </w:r>
      <w:r w:rsidR="00DA46FF">
        <w:rPr>
          <w:rFonts w:ascii="Calisto MT" w:hAnsi="Calisto MT"/>
          <w:sz w:val="20"/>
          <w:szCs w:val="20"/>
          <w:lang w:val="fr-CA"/>
        </w:rPr>
        <w:t>.</w:t>
      </w:r>
    </w:p>
    <w:p w:rsidR="009F2D13" w:rsidRPr="00BD7265" w:rsidRDefault="009F2D13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8F20F5" w:rsidRDefault="008F20F5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8F20F5" w:rsidRDefault="008F20F5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8F20F5" w:rsidRDefault="008F20F5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8F20F5" w:rsidRDefault="008F20F5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8F20F5" w:rsidRDefault="008F20F5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8F20F5" w:rsidRDefault="008F20F5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8F20F5" w:rsidRPr="00BD7265" w:rsidRDefault="008F20F5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BD7265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0C5594" w:rsidRDefault="000C5594" w:rsidP="000C5594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0C5594">
        <w:rPr>
          <w:rFonts w:ascii="Calisto MT" w:hAnsi="Calisto MT"/>
          <w:b/>
          <w:sz w:val="20"/>
          <w:szCs w:val="20"/>
          <w:lang w:val="fr-CA"/>
        </w:rPr>
        <w:lastRenderedPageBreak/>
        <w:t xml:space="preserve">Veuillez fournir de l’information au sujet des principales activités et des résultats attendus pour chaque élément du </w:t>
      </w:r>
      <w:r w:rsidR="009978B8">
        <w:rPr>
          <w:rFonts w:ascii="Calisto MT" w:hAnsi="Calisto MT"/>
          <w:b/>
          <w:sz w:val="20"/>
          <w:szCs w:val="20"/>
          <w:lang w:val="fr-CA"/>
        </w:rPr>
        <w:t>p</w:t>
      </w:r>
      <w:r w:rsidRPr="000C5594">
        <w:rPr>
          <w:rFonts w:ascii="Calisto MT" w:hAnsi="Calisto MT"/>
          <w:b/>
          <w:sz w:val="20"/>
          <w:szCs w:val="20"/>
          <w:lang w:val="fr-CA"/>
        </w:rPr>
        <w:t xml:space="preserve">rojet au cours de la </w:t>
      </w:r>
      <w:r w:rsidRPr="009978B8">
        <w:rPr>
          <w:rFonts w:ascii="Calisto MT" w:hAnsi="Calisto MT"/>
          <w:b/>
          <w:sz w:val="20"/>
          <w:szCs w:val="20"/>
          <w:u w:val="single"/>
          <w:lang w:val="fr-CA"/>
        </w:rPr>
        <w:t>prochaine année</w:t>
      </w:r>
      <w:r w:rsidRPr="000C5594">
        <w:rPr>
          <w:rFonts w:ascii="Calisto MT" w:hAnsi="Calisto MT"/>
          <w:b/>
          <w:sz w:val="20"/>
          <w:szCs w:val="20"/>
          <w:lang w:val="fr-CA"/>
        </w:rPr>
        <w:t xml:space="preserve"> (jusqu’au 31 mars 2017).</w:t>
      </w:r>
      <w:r w:rsidR="009F2D13" w:rsidRPr="000C5594">
        <w:rPr>
          <w:rFonts w:ascii="Calisto MT" w:hAnsi="Calisto MT"/>
          <w:b/>
          <w:sz w:val="20"/>
          <w:szCs w:val="20"/>
          <w:lang w:val="fr-CA"/>
        </w:rPr>
        <w:t xml:space="preserve"> </w:t>
      </w:r>
      <w:r w:rsidR="00AA4BA8" w:rsidRPr="000C5594">
        <w:rPr>
          <w:rFonts w:ascii="Calisto MT" w:hAnsi="Calisto MT"/>
          <w:b/>
          <w:sz w:val="20"/>
          <w:szCs w:val="20"/>
          <w:lang w:val="fr-CA"/>
        </w:rPr>
        <w:t xml:space="preserve">Les activités doivent concourir à l’atteinte des résultats </w:t>
      </w:r>
      <w:r w:rsidR="00A2354B">
        <w:rPr>
          <w:rFonts w:ascii="Calisto MT" w:hAnsi="Calisto MT"/>
          <w:b/>
          <w:sz w:val="20"/>
          <w:szCs w:val="20"/>
          <w:lang w:val="fr-CA"/>
        </w:rPr>
        <w:t>escomptés</w:t>
      </w:r>
      <w:r w:rsidR="00AA4BA8" w:rsidRPr="000C5594">
        <w:rPr>
          <w:rFonts w:ascii="Calisto MT" w:hAnsi="Calisto MT"/>
          <w:b/>
          <w:sz w:val="20"/>
          <w:szCs w:val="20"/>
          <w:lang w:val="fr-CA"/>
        </w:rPr>
        <w:t>, comme décrits dans le modèle logique du projet.</w:t>
      </w:r>
    </w:p>
    <w:p w:rsidR="009F2D13" w:rsidRPr="00BD7265" w:rsidRDefault="000C5594" w:rsidP="00D3027B">
      <w:pPr>
        <w:shd w:val="clear" w:color="auto" w:fill="FBB040"/>
        <w:ind w:left="360"/>
        <w:rPr>
          <w:rFonts w:ascii="Calisto MT" w:hAnsi="Calisto MT"/>
          <w:b/>
          <w:sz w:val="20"/>
          <w:szCs w:val="20"/>
          <w:lang w:val="fr-CA"/>
        </w:rPr>
      </w:pPr>
      <w:r w:rsidRPr="000C5594">
        <w:rPr>
          <w:rFonts w:ascii="Calisto MT" w:hAnsi="Calisto MT"/>
          <w:b/>
          <w:sz w:val="20"/>
          <w:szCs w:val="20"/>
          <w:lang w:val="fr-CA"/>
        </w:rPr>
        <w:t xml:space="preserve">Veuillez aussi donner une description des activités de leadership, de réseautage et d’engagement communautaire prévues </w:t>
      </w:r>
      <w:r w:rsidR="009F2D13" w:rsidRPr="000C5594">
        <w:rPr>
          <w:rFonts w:ascii="Calisto MT" w:hAnsi="Calisto MT"/>
          <w:b/>
          <w:sz w:val="20"/>
          <w:szCs w:val="20"/>
          <w:lang w:val="fr-CA"/>
        </w:rPr>
        <w:t>(</w:t>
      </w:r>
      <w:r w:rsidR="00DA46FF">
        <w:rPr>
          <w:rFonts w:ascii="Calisto MT" w:hAnsi="Calisto MT"/>
          <w:b/>
          <w:sz w:val="20"/>
          <w:szCs w:val="20"/>
          <w:lang w:val="fr-CA"/>
        </w:rPr>
        <w:t>m</w:t>
      </w:r>
      <w:r w:rsidR="009F2D13" w:rsidRPr="000C5594">
        <w:rPr>
          <w:rFonts w:ascii="Calisto MT" w:hAnsi="Calisto MT"/>
          <w:b/>
          <w:sz w:val="20"/>
          <w:szCs w:val="20"/>
          <w:lang w:val="fr-CA"/>
        </w:rPr>
        <w:t xml:space="preserve">aximum ½ </w:t>
      </w:r>
      <w:r w:rsidR="00F02D40" w:rsidRPr="000C5594">
        <w:rPr>
          <w:rFonts w:ascii="Calisto MT" w:hAnsi="Calisto MT"/>
          <w:b/>
          <w:sz w:val="20"/>
          <w:szCs w:val="20"/>
          <w:lang w:val="fr-CA"/>
        </w:rPr>
        <w:t>p</w:t>
      </w:r>
      <w:r w:rsidR="009F2D13" w:rsidRPr="000C5594">
        <w:rPr>
          <w:rFonts w:ascii="Calisto MT" w:hAnsi="Calisto MT"/>
          <w:b/>
          <w:sz w:val="20"/>
          <w:szCs w:val="20"/>
          <w:lang w:val="fr-CA"/>
        </w:rPr>
        <w:t>age)</w:t>
      </w:r>
      <w:r w:rsidR="00DA46FF">
        <w:rPr>
          <w:rFonts w:ascii="Calisto MT" w:hAnsi="Calisto MT"/>
          <w:b/>
          <w:sz w:val="20"/>
          <w:szCs w:val="20"/>
          <w:lang w:val="fr-CA"/>
        </w:rPr>
        <w:t>.</w:t>
      </w:r>
    </w:p>
    <w:p w:rsidR="009F2D13" w:rsidRPr="00BD7265" w:rsidRDefault="009F2D13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Default="00D3027B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8F20F5" w:rsidRDefault="008F20F5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8F20F5" w:rsidRDefault="008F20F5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8F20F5" w:rsidRDefault="008F20F5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8F20F5" w:rsidRDefault="008F20F5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8F20F5" w:rsidRDefault="008F20F5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8F20F5" w:rsidRDefault="008F20F5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8F20F5" w:rsidRDefault="008F20F5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8F20F5" w:rsidRPr="00BD7265" w:rsidRDefault="008F20F5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9F2D13">
      <w:pPr>
        <w:ind w:left="720"/>
        <w:rPr>
          <w:rFonts w:ascii="Calisto MT" w:hAnsi="Calisto MT"/>
          <w:b/>
          <w:sz w:val="20"/>
          <w:szCs w:val="20"/>
          <w:lang w:val="fr-CA"/>
        </w:rPr>
      </w:pPr>
    </w:p>
    <w:p w:rsidR="00D3027B" w:rsidRPr="009978B8" w:rsidRDefault="000C5594" w:rsidP="00D3027B">
      <w:pPr>
        <w:pStyle w:val="CommentText"/>
        <w:numPr>
          <w:ilvl w:val="0"/>
          <w:numId w:val="1"/>
        </w:numPr>
        <w:shd w:val="clear" w:color="auto" w:fill="FBB040"/>
        <w:rPr>
          <w:rFonts w:ascii="Calisto MT" w:hAnsi="Calisto MT"/>
          <w:b/>
          <w:lang w:val="fr-CA"/>
        </w:rPr>
      </w:pPr>
      <w:r w:rsidRPr="00705BD2">
        <w:rPr>
          <w:rFonts w:ascii="Calisto MT" w:hAnsi="Calisto MT"/>
          <w:b/>
          <w:lang w:val="fr-CA"/>
        </w:rPr>
        <w:t>Veuillez remplir le tableau ci-dessous</w:t>
      </w:r>
      <w:r w:rsidR="00A2354B">
        <w:rPr>
          <w:rFonts w:ascii="Calisto MT" w:hAnsi="Calisto MT"/>
          <w:b/>
          <w:lang w:val="fr-CA"/>
        </w:rPr>
        <w:t xml:space="preserve"> et ajouter</w:t>
      </w:r>
      <w:r w:rsidR="009F2D13" w:rsidRPr="00705BD2">
        <w:rPr>
          <w:rFonts w:ascii="Calisto MT" w:hAnsi="Calisto MT"/>
          <w:b/>
          <w:lang w:val="fr-CA"/>
        </w:rPr>
        <w:t xml:space="preserve"> </w:t>
      </w:r>
      <w:r w:rsidR="00705BD2" w:rsidRPr="00705BD2">
        <w:rPr>
          <w:rFonts w:ascii="Calisto MT" w:hAnsi="Calisto MT"/>
          <w:b/>
          <w:lang w:val="fr-CA"/>
        </w:rPr>
        <w:t xml:space="preserve">des colonnes au besoin </w:t>
      </w:r>
      <w:r w:rsidR="00A2354B">
        <w:rPr>
          <w:rFonts w:ascii="Calisto MT" w:hAnsi="Calisto MT"/>
          <w:b/>
          <w:lang w:val="fr-CA"/>
        </w:rPr>
        <w:t>afin d’inscrire</w:t>
      </w:r>
      <w:r w:rsidR="00705BD2" w:rsidRPr="00705BD2">
        <w:rPr>
          <w:rFonts w:ascii="Calisto MT" w:hAnsi="Calisto MT"/>
          <w:b/>
          <w:lang w:val="fr-CA"/>
        </w:rPr>
        <w:t xml:space="preserve"> toutes </w:t>
      </w:r>
      <w:r w:rsidR="00705BD2" w:rsidRPr="009978B8">
        <w:rPr>
          <w:rFonts w:ascii="Calisto MT" w:hAnsi="Calisto MT"/>
          <w:b/>
          <w:lang w:val="fr-CA"/>
        </w:rPr>
        <w:t>les bourses prévues au cours du présent exercice</w:t>
      </w:r>
      <w:r w:rsidR="009F2D13" w:rsidRPr="009978B8">
        <w:rPr>
          <w:rFonts w:ascii="Calisto MT" w:hAnsi="Calisto MT"/>
          <w:b/>
          <w:lang w:val="fr-CA"/>
        </w:rPr>
        <w:t xml:space="preserve">. </w:t>
      </w:r>
    </w:p>
    <w:p w:rsidR="009F2D13" w:rsidRPr="00BD7265" w:rsidRDefault="00D3027B" w:rsidP="00D3027B">
      <w:pPr>
        <w:pStyle w:val="CommentText"/>
        <w:shd w:val="clear" w:color="auto" w:fill="FBB040"/>
        <w:ind w:left="360"/>
        <w:rPr>
          <w:rFonts w:ascii="Calisto MT" w:hAnsi="Calisto MT"/>
          <w:b/>
          <w:i/>
          <w:lang w:val="fr-CA"/>
        </w:rPr>
      </w:pPr>
      <w:r w:rsidRPr="00BD7265">
        <w:rPr>
          <w:rFonts w:ascii="Calisto MT" w:hAnsi="Calisto MT"/>
          <w:b/>
          <w:lang w:val="fr-CA"/>
        </w:rPr>
        <w:t>*</w:t>
      </w:r>
      <w:r w:rsidR="00705BD2">
        <w:rPr>
          <w:rFonts w:ascii="Calisto MT" w:hAnsi="Calisto MT"/>
          <w:b/>
          <w:i/>
          <w:lang w:val="fr-CA"/>
        </w:rPr>
        <w:t xml:space="preserve">Les tableaux sont réservés aux boursiers qui </w:t>
      </w:r>
      <w:r w:rsidR="00705BD2" w:rsidRPr="009978B8">
        <w:rPr>
          <w:rFonts w:ascii="Calisto MT" w:hAnsi="Calisto MT"/>
          <w:b/>
          <w:i/>
          <w:u w:val="single"/>
          <w:lang w:val="fr-CA"/>
        </w:rPr>
        <w:t xml:space="preserve">entreprendront </w:t>
      </w:r>
      <w:r w:rsidR="00705BD2">
        <w:rPr>
          <w:rFonts w:ascii="Calisto MT" w:hAnsi="Calisto MT"/>
          <w:b/>
          <w:i/>
          <w:lang w:val="fr-CA"/>
        </w:rPr>
        <w:t>leurs travaux entre le 1</w:t>
      </w:r>
      <w:r w:rsidR="00705BD2" w:rsidRPr="00705BD2">
        <w:rPr>
          <w:rFonts w:ascii="Calisto MT" w:hAnsi="Calisto MT"/>
          <w:b/>
          <w:i/>
          <w:vertAlign w:val="superscript"/>
          <w:lang w:val="fr-CA"/>
        </w:rPr>
        <w:t>er</w:t>
      </w:r>
      <w:r w:rsidR="00705BD2">
        <w:rPr>
          <w:rFonts w:ascii="Calisto MT" w:hAnsi="Calisto MT"/>
          <w:b/>
          <w:i/>
          <w:lang w:val="fr-CA"/>
        </w:rPr>
        <w:t> avril 2016 et le 31 mars</w:t>
      </w:r>
      <w:r w:rsidRPr="00BD7265">
        <w:rPr>
          <w:rFonts w:ascii="Calisto MT" w:hAnsi="Calisto MT"/>
          <w:b/>
          <w:i/>
          <w:lang w:val="fr-CA"/>
        </w:rPr>
        <w:t xml:space="preserve"> 2017.</w:t>
      </w:r>
      <w:r w:rsidRPr="00BD7265">
        <w:rPr>
          <w:rFonts w:ascii="Calisto MT" w:hAnsi="Calisto MT"/>
          <w:b/>
          <w:i/>
          <w:u w:val="single"/>
          <w:lang w:val="fr-CA"/>
        </w:rPr>
        <w:t xml:space="preserve"> </w:t>
      </w:r>
    </w:p>
    <w:p w:rsidR="009F2D13" w:rsidRPr="00BD7265" w:rsidRDefault="00324F39" w:rsidP="009F2D13">
      <w:pPr>
        <w:rPr>
          <w:rFonts w:ascii="Calisto MT" w:hAnsi="Calisto MT"/>
          <w:b/>
          <w:sz w:val="20"/>
          <w:szCs w:val="20"/>
          <w:lang w:val="fr-CA"/>
        </w:rPr>
      </w:pPr>
      <w:r w:rsidRPr="00705BD2">
        <w:rPr>
          <w:rFonts w:ascii="Calisto MT" w:hAnsi="Calisto MT"/>
          <w:b/>
          <w:sz w:val="20"/>
          <w:szCs w:val="20"/>
          <w:lang w:val="fr-CA"/>
        </w:rPr>
        <w:t xml:space="preserve">Volet </w:t>
      </w:r>
      <w:r w:rsidR="009F2D13" w:rsidRPr="00705BD2">
        <w:rPr>
          <w:rFonts w:ascii="Calisto MT" w:hAnsi="Calisto MT"/>
          <w:b/>
          <w:sz w:val="20"/>
          <w:szCs w:val="20"/>
          <w:lang w:val="fr-CA"/>
        </w:rPr>
        <w:t xml:space="preserve">1 – </w:t>
      </w:r>
      <w:r w:rsidR="007133CA" w:rsidRPr="00705BD2">
        <w:rPr>
          <w:rFonts w:ascii="Calisto MT" w:hAnsi="Calisto MT"/>
          <w:b/>
          <w:sz w:val="20"/>
          <w:szCs w:val="20"/>
          <w:lang w:val="fr-CA"/>
        </w:rPr>
        <w:t>Étudiants canadiens à l’étranger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F2D13" w:rsidRPr="00EF0EBE" w:rsidTr="00D3027B">
        <w:tc>
          <w:tcPr>
            <w:tcW w:w="2196" w:type="dxa"/>
            <w:shd w:val="clear" w:color="auto" w:fill="D9D9D9" w:themeFill="background1" w:themeFillShade="D9"/>
          </w:tcPr>
          <w:p w:rsidR="009F2D13" w:rsidRPr="00DA46FF" w:rsidRDefault="00324F39" w:rsidP="00705BD2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Nom du boursier</w:t>
            </w:r>
            <w:r w:rsidR="009F2D13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(</w:t>
            </w:r>
            <w:r w:rsidR="00705BD2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si possible)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A46FF" w:rsidRDefault="00DA46FF" w:rsidP="009F2D1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A46FF" w:rsidRDefault="00AA4BA8" w:rsidP="00AA4BA8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Pays du </w:t>
            </w:r>
            <w:r w:rsidR="009F2D13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Commonwealth 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A46FF" w:rsidRDefault="00324F39" w:rsidP="00324F39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Partenaire du pays du Commonwealth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A46FF" w:rsidRDefault="007133CA" w:rsidP="009F2D1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</w:t>
            </w:r>
            <w:r w:rsidR="009F2D13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A46FF" w:rsidRDefault="00324F39" w:rsidP="007133CA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fin prévue</w:t>
            </w:r>
            <w:r w:rsidR="007133CA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(jj</w:t>
            </w:r>
            <w:r w:rsidR="009F2D13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/mm/</w:t>
            </w:r>
            <w:r w:rsidR="007133CA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aaaa</w:t>
            </w:r>
            <w:r w:rsidR="009F2D13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)</w:t>
            </w:r>
          </w:p>
        </w:tc>
      </w:tr>
      <w:tr w:rsidR="009F2D13" w:rsidRPr="00EF0EBE" w:rsidTr="009F2D13"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9F2D13"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9F2D13"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9F2D13"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9F2D13"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9F2D13"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9F2D13" w:rsidRPr="00DA46FF" w:rsidRDefault="009F2D13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9F2D13" w:rsidRPr="00DA46FF" w:rsidRDefault="00324F39" w:rsidP="009F2D13">
      <w:pPr>
        <w:rPr>
          <w:rFonts w:ascii="Calisto MT" w:hAnsi="Calisto MT"/>
          <w:b/>
          <w:sz w:val="20"/>
          <w:szCs w:val="20"/>
          <w:lang w:val="fr-CA"/>
        </w:rPr>
      </w:pPr>
      <w:r w:rsidRPr="00DA46FF">
        <w:rPr>
          <w:rFonts w:ascii="Calisto MT" w:hAnsi="Calisto MT"/>
          <w:b/>
          <w:sz w:val="20"/>
          <w:szCs w:val="20"/>
          <w:lang w:val="fr-CA"/>
        </w:rPr>
        <w:t>Volet</w:t>
      </w:r>
      <w:r w:rsidR="009F2D13" w:rsidRPr="00DA46FF">
        <w:rPr>
          <w:rFonts w:ascii="Calisto MT" w:hAnsi="Calisto MT"/>
          <w:b/>
          <w:sz w:val="20"/>
          <w:szCs w:val="20"/>
          <w:lang w:val="fr-CA"/>
        </w:rPr>
        <w:t xml:space="preserve"> 2 – </w:t>
      </w:r>
      <w:r w:rsidR="00705BD2" w:rsidRPr="00DA46FF">
        <w:rPr>
          <w:rFonts w:ascii="Calisto MT" w:hAnsi="Calisto MT"/>
          <w:b/>
          <w:sz w:val="20"/>
          <w:szCs w:val="20"/>
          <w:lang w:val="fr-CA"/>
        </w:rPr>
        <w:t>Stagiaires canadiens à l’étranger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7133CA" w:rsidRPr="00EF0EBE" w:rsidTr="00D3027B"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2A755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Nom du boursier </w:t>
            </w:r>
            <w:r w:rsidR="00705BD2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(si possible)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05BD2" w:rsidP="002A755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2A755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Pays du Commonwealth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2A755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Partenaire du pays du Commonwealth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10644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10644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fin prévue (jj/mm/aaaa)</w:t>
            </w: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9F2D13" w:rsidRPr="00DA46FF" w:rsidRDefault="009F2D13" w:rsidP="009F2D13">
      <w:pPr>
        <w:rPr>
          <w:rFonts w:ascii="Calisto MT" w:hAnsi="Calisto MT"/>
          <w:b/>
          <w:sz w:val="20"/>
          <w:szCs w:val="20"/>
          <w:u w:val="single"/>
          <w:lang w:val="fr-CA"/>
        </w:rPr>
      </w:pPr>
    </w:p>
    <w:p w:rsidR="009F2D13" w:rsidRPr="00DA46FF" w:rsidRDefault="00324F39" w:rsidP="009F2D13">
      <w:pPr>
        <w:rPr>
          <w:rFonts w:ascii="Calisto MT" w:hAnsi="Calisto MT"/>
          <w:b/>
          <w:sz w:val="20"/>
          <w:szCs w:val="20"/>
          <w:lang w:val="fr-CA"/>
        </w:rPr>
      </w:pPr>
      <w:r w:rsidRPr="00DA46FF">
        <w:rPr>
          <w:rFonts w:ascii="Calisto MT" w:hAnsi="Calisto MT"/>
          <w:b/>
          <w:sz w:val="20"/>
          <w:szCs w:val="20"/>
          <w:lang w:val="fr-CA"/>
        </w:rPr>
        <w:t>Volet</w:t>
      </w:r>
      <w:r w:rsidR="009F2D13" w:rsidRPr="00DA46FF">
        <w:rPr>
          <w:rFonts w:ascii="Calisto MT" w:hAnsi="Calisto MT"/>
          <w:b/>
          <w:sz w:val="20"/>
          <w:szCs w:val="20"/>
          <w:lang w:val="fr-CA"/>
        </w:rPr>
        <w:t xml:space="preserve"> 3 – </w:t>
      </w:r>
      <w:r w:rsidR="00705BD2" w:rsidRPr="00DA46FF">
        <w:rPr>
          <w:rFonts w:ascii="Calisto MT" w:hAnsi="Calisto MT"/>
          <w:b/>
          <w:sz w:val="20"/>
          <w:szCs w:val="20"/>
          <w:lang w:val="fr-CA"/>
        </w:rPr>
        <w:t>Étudiants étrangers au Canada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7133CA" w:rsidRPr="00EF0EBE" w:rsidTr="00D3027B"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2A755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Nom du boursier </w:t>
            </w:r>
            <w:r w:rsidR="00705BD2"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(si possible)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05BD2" w:rsidP="002A755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2A755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Pays du Commonwealth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2A755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Partenaire du pays du Commonwealth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10644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33CA" w:rsidRPr="00DA46FF" w:rsidRDefault="007133CA" w:rsidP="0010644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DA46F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fin prévue (jj/mm/aaaa)</w:t>
            </w: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EF0EBE" w:rsidTr="002A7553"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DA46FF" w:rsidRDefault="009F2D13" w:rsidP="002A755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9F2D13" w:rsidRPr="00DA46FF" w:rsidRDefault="009F2D13" w:rsidP="009F2D13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D3027B" w:rsidRPr="00DA46FF" w:rsidRDefault="00DA46FF" w:rsidP="00DA46FF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DA46FF">
        <w:rPr>
          <w:rFonts w:ascii="Calisto MT" w:hAnsi="Calisto MT"/>
          <w:b/>
          <w:sz w:val="20"/>
          <w:szCs w:val="20"/>
          <w:lang w:val="fr-CA"/>
        </w:rPr>
        <w:t>Veuillez décrire votre stratégie en matière d’égalité des sexes ainsi que les moyens proposés pour atteindre la parité hommes-femmes chez les étudiants</w:t>
      </w:r>
      <w:r w:rsidR="00D3027B" w:rsidRPr="00DA46FF">
        <w:rPr>
          <w:rFonts w:ascii="Calisto MT" w:hAnsi="Calisto MT"/>
          <w:b/>
          <w:sz w:val="20"/>
          <w:szCs w:val="20"/>
          <w:lang w:val="fr-CA"/>
        </w:rPr>
        <w:t xml:space="preserve"> (maximum ¼ </w:t>
      </w:r>
      <w:r w:rsidRPr="00DA46FF">
        <w:rPr>
          <w:rFonts w:ascii="Calisto MT" w:hAnsi="Calisto MT"/>
          <w:b/>
          <w:sz w:val="20"/>
          <w:szCs w:val="20"/>
          <w:lang w:val="fr-CA"/>
        </w:rPr>
        <w:t>de</w:t>
      </w:r>
      <w:r w:rsidR="00D3027B" w:rsidRPr="00DA46FF">
        <w:rPr>
          <w:rFonts w:ascii="Calisto MT" w:hAnsi="Calisto MT"/>
          <w:b/>
          <w:sz w:val="20"/>
          <w:szCs w:val="20"/>
          <w:lang w:val="fr-CA"/>
        </w:rPr>
        <w:t xml:space="preserve"> page)</w:t>
      </w:r>
      <w:r>
        <w:rPr>
          <w:rFonts w:ascii="Calisto MT" w:hAnsi="Calisto MT"/>
          <w:b/>
          <w:sz w:val="20"/>
          <w:szCs w:val="20"/>
          <w:lang w:val="fr-CA"/>
        </w:rPr>
        <w:t>.</w:t>
      </w: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3027B" w:rsidP="00D3027B">
      <w:pPr>
        <w:pStyle w:val="ListParagraph"/>
        <w:rPr>
          <w:rFonts w:ascii="Calisto MT" w:hAnsi="Calisto MT"/>
          <w:b/>
          <w:sz w:val="20"/>
          <w:szCs w:val="20"/>
          <w:lang w:val="fr-CA"/>
        </w:rPr>
      </w:pPr>
    </w:p>
    <w:p w:rsidR="00D3027B" w:rsidRPr="00BD7265" w:rsidRDefault="00DA46FF" w:rsidP="00DA46FF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sz w:val="20"/>
          <w:szCs w:val="20"/>
          <w:lang w:val="fr-CA"/>
        </w:rPr>
      </w:pPr>
      <w:r>
        <w:rPr>
          <w:rFonts w:ascii="Calisto MT" w:hAnsi="Calisto MT"/>
          <w:b/>
          <w:sz w:val="20"/>
          <w:szCs w:val="20"/>
          <w:lang w:val="fr-CA"/>
        </w:rPr>
        <w:t>Décrivez comment vous comptez</w:t>
      </w:r>
      <w:r w:rsidR="00D3027B" w:rsidRPr="00BD7265">
        <w:rPr>
          <w:rFonts w:ascii="Calisto MT" w:hAnsi="Calisto MT"/>
          <w:b/>
          <w:sz w:val="20"/>
          <w:szCs w:val="20"/>
          <w:lang w:val="fr-CA"/>
        </w:rPr>
        <w:t xml:space="preserve"> </w:t>
      </w:r>
      <w:r w:rsidRPr="00DA46FF">
        <w:rPr>
          <w:rFonts w:ascii="Calisto MT" w:hAnsi="Calisto MT"/>
          <w:b/>
          <w:sz w:val="20"/>
          <w:szCs w:val="20"/>
          <w:lang w:val="fr-CA"/>
        </w:rPr>
        <w:t>encourager la participation d’étudiants issus de disciplines, de lieux géographiqu</w:t>
      </w:r>
      <w:r>
        <w:rPr>
          <w:rFonts w:ascii="Calisto MT" w:hAnsi="Calisto MT"/>
          <w:b/>
          <w:sz w:val="20"/>
          <w:szCs w:val="20"/>
          <w:lang w:val="fr-CA"/>
        </w:rPr>
        <w:t>es et de milieux sociaux divers</w:t>
      </w:r>
      <w:r w:rsidR="00D3027B" w:rsidRPr="00BD7265">
        <w:rPr>
          <w:rFonts w:ascii="Calisto MT" w:hAnsi="Calisto MT"/>
          <w:b/>
          <w:sz w:val="20"/>
          <w:szCs w:val="20"/>
          <w:lang w:val="fr-CA"/>
        </w:rPr>
        <w:t xml:space="preserve"> (maximum ¼ </w:t>
      </w:r>
      <w:r>
        <w:rPr>
          <w:rFonts w:ascii="Calisto MT" w:hAnsi="Calisto MT"/>
          <w:b/>
          <w:sz w:val="20"/>
          <w:szCs w:val="20"/>
          <w:lang w:val="fr-CA"/>
        </w:rPr>
        <w:t>de</w:t>
      </w:r>
      <w:r w:rsidR="00D3027B" w:rsidRPr="00BD7265">
        <w:rPr>
          <w:rFonts w:ascii="Calisto MT" w:hAnsi="Calisto MT"/>
          <w:b/>
          <w:sz w:val="20"/>
          <w:szCs w:val="20"/>
          <w:lang w:val="fr-CA"/>
        </w:rPr>
        <w:t xml:space="preserve"> page)</w:t>
      </w:r>
      <w:r>
        <w:rPr>
          <w:rFonts w:ascii="Calisto MT" w:hAnsi="Calisto MT"/>
          <w:b/>
          <w:sz w:val="20"/>
          <w:szCs w:val="20"/>
          <w:lang w:val="fr-CA"/>
        </w:rPr>
        <w:t>.</w:t>
      </w:r>
    </w:p>
    <w:p w:rsidR="00D3027B" w:rsidRPr="00BD7265" w:rsidRDefault="00D3027B" w:rsidP="009F2D13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BD7265" w:rsidRDefault="00BD7265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5D2C7F" w:rsidRDefault="005D2C7F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5D2C7F" w:rsidRDefault="005D2C7F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EF0EBE" w:rsidRDefault="00EF0EBE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EF0EBE" w:rsidRDefault="00EF0EBE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5D2C7F" w:rsidRDefault="005D2C7F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5D2C7F" w:rsidRPr="00EF0EBE" w:rsidRDefault="005D2C7F" w:rsidP="00EF0EBE">
      <w:pPr>
        <w:shd w:val="clear" w:color="auto" w:fill="FBB040"/>
        <w:ind w:left="360"/>
        <w:rPr>
          <w:rFonts w:ascii="Calisto MT" w:hAnsi="Calisto MT"/>
          <w:b/>
          <w:sz w:val="20"/>
          <w:szCs w:val="20"/>
          <w:lang w:val="fr-CA"/>
        </w:rPr>
      </w:pPr>
      <w:r w:rsidRPr="00EF0EBE">
        <w:rPr>
          <w:rFonts w:ascii="Calisto MT" w:hAnsi="Calisto MT"/>
          <w:b/>
          <w:sz w:val="20"/>
          <w:szCs w:val="20"/>
          <w:lang w:val="fr-CA"/>
        </w:rPr>
        <w:t xml:space="preserve">6. </w:t>
      </w:r>
      <w:r w:rsidR="005F2EE1" w:rsidRPr="00EF0EBE">
        <w:rPr>
          <w:rFonts w:ascii="Calisto MT" w:hAnsi="Calisto MT"/>
          <w:b/>
          <w:sz w:val="20"/>
          <w:szCs w:val="20"/>
          <w:lang w:val="fr-CA"/>
        </w:rPr>
        <w:t xml:space="preserve">Prévoyez-vous rendre visite à vos partenaires de projet? Dans l’affirmative, veuillez indiquer à quel endroit et à quelles dates (même si ce n’est pas encore définitif). </w:t>
      </w:r>
    </w:p>
    <w:sectPr w:rsidR="005D2C7F" w:rsidRPr="00EF0EBE" w:rsidSect="00DA46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83" w:rsidRDefault="00183A83" w:rsidP="006B303D">
      <w:pPr>
        <w:spacing w:after="0" w:line="240" w:lineRule="auto"/>
      </w:pPr>
      <w:r>
        <w:separator/>
      </w:r>
    </w:p>
  </w:endnote>
  <w:endnote w:type="continuationSeparator" w:id="0">
    <w:p w:rsidR="00183A83" w:rsidRDefault="00183A83" w:rsidP="006B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B8" w:rsidRDefault="00997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848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03D" w:rsidRDefault="006B3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03D" w:rsidRDefault="006B3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B8" w:rsidRDefault="00997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83" w:rsidRDefault="00183A83" w:rsidP="006B303D">
      <w:pPr>
        <w:spacing w:after="0" w:line="240" w:lineRule="auto"/>
      </w:pPr>
      <w:r>
        <w:separator/>
      </w:r>
    </w:p>
  </w:footnote>
  <w:footnote w:type="continuationSeparator" w:id="0">
    <w:p w:rsidR="00183A83" w:rsidRDefault="00183A83" w:rsidP="006B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B8" w:rsidRDefault="00997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B8" w:rsidRDefault="00997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B8" w:rsidRDefault="00997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FCF"/>
    <w:multiLevelType w:val="hybridMultilevel"/>
    <w:tmpl w:val="31B8C7B0"/>
    <w:lvl w:ilvl="0" w:tplc="586C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A1E"/>
    <w:multiLevelType w:val="hybridMultilevel"/>
    <w:tmpl w:val="31B8C7B0"/>
    <w:lvl w:ilvl="0" w:tplc="586C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ultiTrans 4.2"/>
    <w:docVar w:name="TermBaseURL" w:val="empty"/>
    <w:docVar w:name="TextBases" w:val="ALEXANDRIA\aucc-documents finaux|ALEXANDRIA\Externe 2009|ALEXANDRIA\Externe 2010|ALEXANDRIA\Externe 2011|ALEXANDRIA\Externe 2012|ALEXANDRIA\Externe 2013|ALEXANDRIA\Externe 2014|ALEXANDRIA\Externe 2015|ALEXANDRIA\Interne 2009|ALEXANDRIA\Interne 2010|ALEXANDRIA\Interne 2011|ALEXANDRIA\Interne 2012|ALEXANDRIA\Interne 2013|ALEXANDRIA\Interne 2014|ALEXANDRIA\Interne 2015|ALEXANDRIA\Textes externes|ALEXANDRIA\Training|ALEXANDRIA\aucc-documents finaux|ALEXANDRIA\Externe 2009|ALEXANDRIA\Externe 2010|ALEXANDRIA\Externe 2011|ALEXANDRIA\Externe 2012|ALEXANDRIA\Externe 2013|ALEXANDRIA\Externe 2014|ALEXANDRIA\Externe 2015|ALEXANDRIA\Externe 2016|ALEXANDRIA\Interne 2009|ALEXANDRIA\Interne 2010|ALEXANDRIA\Interne 2011|ALEXANDRIA\Interne 2012|ALEXANDRIA\Interne 2013|ALEXANDRIA\Interne 2014|ALEXANDRIA\Interne 2015|ALEXANDRIA\Interne 2016|ALEXANDRIA\Textes externes|ALEXANDRIA\Training"/>
    <w:docVar w:name="TextBaseURL" w:val="empty"/>
    <w:docVar w:name="UILng" w:val="fr"/>
  </w:docVars>
  <w:rsids>
    <w:rsidRoot w:val="009F2D13"/>
    <w:rsid w:val="00037E0B"/>
    <w:rsid w:val="00046063"/>
    <w:rsid w:val="000C5594"/>
    <w:rsid w:val="001075B3"/>
    <w:rsid w:val="00183A83"/>
    <w:rsid w:val="00183E4C"/>
    <w:rsid w:val="00324F39"/>
    <w:rsid w:val="00387A6E"/>
    <w:rsid w:val="00426F22"/>
    <w:rsid w:val="00590383"/>
    <w:rsid w:val="005D2C7F"/>
    <w:rsid w:val="005F237D"/>
    <w:rsid w:val="005F2EE1"/>
    <w:rsid w:val="006A112B"/>
    <w:rsid w:val="006A66BB"/>
    <w:rsid w:val="006B303D"/>
    <w:rsid w:val="006D5CA7"/>
    <w:rsid w:val="00705BD2"/>
    <w:rsid w:val="007133CA"/>
    <w:rsid w:val="007145A5"/>
    <w:rsid w:val="00732B6E"/>
    <w:rsid w:val="008C17EF"/>
    <w:rsid w:val="008F20F5"/>
    <w:rsid w:val="009572B3"/>
    <w:rsid w:val="009978B8"/>
    <w:rsid w:val="009F2D13"/>
    <w:rsid w:val="00A2354B"/>
    <w:rsid w:val="00AA4BA8"/>
    <w:rsid w:val="00BD7265"/>
    <w:rsid w:val="00C059AC"/>
    <w:rsid w:val="00CB3C58"/>
    <w:rsid w:val="00D3027B"/>
    <w:rsid w:val="00DA46FF"/>
    <w:rsid w:val="00ED08AB"/>
    <w:rsid w:val="00EF0EBE"/>
    <w:rsid w:val="00F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D"/>
  </w:style>
  <w:style w:type="paragraph" w:styleId="Footer">
    <w:name w:val="footer"/>
    <w:basedOn w:val="Normal"/>
    <w:link w:val="Foot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3D"/>
  </w:style>
  <w:style w:type="character" w:styleId="Hyperlink">
    <w:name w:val="Hyperlink"/>
    <w:basedOn w:val="DefaultParagraphFont"/>
    <w:uiPriority w:val="99"/>
    <w:unhideWhenUsed/>
    <w:rsid w:val="006D5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D"/>
  </w:style>
  <w:style w:type="paragraph" w:styleId="Footer">
    <w:name w:val="footer"/>
    <w:basedOn w:val="Normal"/>
    <w:link w:val="Foot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3D"/>
  </w:style>
  <w:style w:type="character" w:styleId="Hyperlink">
    <w:name w:val="Hyperlink"/>
    <w:basedOn w:val="DefaultParagraphFont"/>
    <w:uiPriority w:val="99"/>
    <w:unhideWhenUsed/>
    <w:rsid w:val="006D5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ursiersre@univca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Carlton</dc:creator>
  <cp:lastModifiedBy>Lindsay Carlton</cp:lastModifiedBy>
  <cp:revision>2</cp:revision>
  <cp:lastPrinted>2016-02-03T13:23:00Z</cp:lastPrinted>
  <dcterms:created xsi:type="dcterms:W3CDTF">2016-02-03T15:22:00Z</dcterms:created>
  <dcterms:modified xsi:type="dcterms:W3CDTF">2016-02-03T15:22:00Z</dcterms:modified>
</cp:coreProperties>
</file>