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A274" w14:textId="6E735828" w:rsidR="002139C6" w:rsidRPr="008C2F0C" w:rsidRDefault="002139C6" w:rsidP="00EF27A3">
      <w:pPr>
        <w:spacing w:after="0" w:line="240" w:lineRule="auto"/>
        <w:ind w:left="851" w:right="1053"/>
        <w:jc w:val="center"/>
        <w:rPr>
          <w:lang w:val="fr-CA"/>
        </w:rPr>
      </w:pPr>
      <w:r w:rsidRPr="00F178EF">
        <w:rPr>
          <w:rFonts w:ascii="Calisto MT" w:hAnsi="Calisto MT" w:cs="Arial"/>
          <w:b/>
          <w:sz w:val="28"/>
          <w:szCs w:val="28"/>
          <w:lang w:val="fr-CA"/>
        </w:rPr>
        <w:t xml:space="preserve">RAPPORT ANNUEL </w:t>
      </w:r>
      <w:r w:rsidR="00D97BC4">
        <w:rPr>
          <w:rFonts w:ascii="Calisto MT" w:hAnsi="Calisto MT" w:cs="Arial"/>
          <w:b/>
          <w:sz w:val="28"/>
          <w:szCs w:val="28"/>
          <w:lang w:val="fr-CA"/>
        </w:rPr>
        <w:t>2016</w:t>
      </w:r>
      <w:r w:rsidR="008C2F0C" w:rsidRPr="00F178EF">
        <w:rPr>
          <w:rFonts w:ascii="Calisto MT" w:hAnsi="Calisto MT" w:cs="Arial"/>
          <w:b/>
          <w:sz w:val="28"/>
          <w:szCs w:val="28"/>
          <w:lang w:val="fr-CA"/>
        </w:rPr>
        <w:t>-201</w:t>
      </w:r>
      <w:r w:rsidR="00D97BC4">
        <w:rPr>
          <w:rFonts w:ascii="Calisto MT" w:hAnsi="Calisto MT" w:cs="Arial"/>
          <w:b/>
          <w:sz w:val="28"/>
          <w:szCs w:val="28"/>
          <w:lang w:val="fr-CA"/>
        </w:rPr>
        <w:t>7</w:t>
      </w:r>
      <w:r w:rsidR="008C2F0C" w:rsidRPr="00F178EF">
        <w:rPr>
          <w:rFonts w:ascii="Calisto MT" w:hAnsi="Calisto MT" w:cs="Arial"/>
          <w:b/>
          <w:sz w:val="28"/>
          <w:szCs w:val="28"/>
          <w:lang w:val="fr-CA"/>
        </w:rPr>
        <w:t xml:space="preserve"> </w:t>
      </w:r>
      <w:r w:rsidRPr="00F178EF">
        <w:rPr>
          <w:rFonts w:ascii="Calisto MT" w:hAnsi="Calisto MT" w:cs="Arial"/>
          <w:b/>
          <w:sz w:val="28"/>
          <w:szCs w:val="28"/>
          <w:lang w:val="fr-CA"/>
        </w:rPr>
        <w:t xml:space="preserve">DES UNIVERSITÉS CANADIENNES </w:t>
      </w:r>
      <w:r w:rsidR="008C2F0C" w:rsidRPr="00F178EF">
        <w:rPr>
          <w:rFonts w:ascii="Calisto MT" w:hAnsi="Calisto MT" w:cs="Arial"/>
          <w:b/>
          <w:sz w:val="28"/>
          <w:szCs w:val="28"/>
          <w:lang w:val="fr-CA"/>
        </w:rPr>
        <w:t>–</w:t>
      </w:r>
      <w:r w:rsidRPr="00F178EF">
        <w:rPr>
          <w:rFonts w:ascii="Calisto MT" w:hAnsi="Calisto MT" w:cs="Arial"/>
          <w:b/>
          <w:sz w:val="28"/>
          <w:szCs w:val="28"/>
          <w:lang w:val="fr-CA"/>
        </w:rPr>
        <w:t xml:space="preserve"> PROGRAMME BRE </w:t>
      </w:r>
    </w:p>
    <w:p w14:paraId="719C0139" w14:textId="77777777" w:rsidR="002D516A" w:rsidRPr="004E3BF7" w:rsidRDefault="002D516A" w:rsidP="00FB1C09">
      <w:pPr>
        <w:spacing w:after="0" w:line="240" w:lineRule="auto"/>
        <w:jc w:val="center"/>
        <w:rPr>
          <w:rFonts w:ascii="Calisto MT" w:hAnsi="Calisto MT" w:cs="Arial"/>
          <w:b/>
          <w:lang w:val="fr-CA"/>
        </w:rPr>
      </w:pPr>
    </w:p>
    <w:p w14:paraId="08E7D3AF" w14:textId="79A7FEAF" w:rsidR="004E3BF7" w:rsidRPr="00A3368C" w:rsidRDefault="00D97BC4" w:rsidP="00FB1C09">
      <w:pPr>
        <w:spacing w:after="0" w:line="240" w:lineRule="auto"/>
        <w:jc w:val="center"/>
        <w:rPr>
          <w:lang w:val="fr-CA"/>
        </w:rPr>
      </w:pPr>
      <w:r>
        <w:rPr>
          <w:rFonts w:ascii="Calisto MT" w:hAnsi="Calisto MT" w:cs="Arial"/>
          <w:b/>
          <w:lang w:val="fr-CA"/>
        </w:rPr>
        <w:t>Échéance : 30 avril 2017</w:t>
      </w:r>
    </w:p>
    <w:p w14:paraId="40B08A4F" w14:textId="77777777" w:rsidR="00FB1C09" w:rsidRPr="00A3368C" w:rsidRDefault="00FB1C09" w:rsidP="00FB1C09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A3368C">
        <w:rPr>
          <w:b/>
          <w:sz w:val="28"/>
          <w:szCs w:val="28"/>
          <w:lang w:val="fr-CA"/>
        </w:rPr>
        <w:t xml:space="preserve">   </w:t>
      </w:r>
    </w:p>
    <w:p w14:paraId="4FB6D935" w14:textId="13B8DB43" w:rsidR="002139C6" w:rsidRDefault="004E3BF7" w:rsidP="00FB1C09">
      <w:pPr>
        <w:rPr>
          <w:rFonts w:ascii="Calisto MT" w:hAnsi="Calisto MT"/>
          <w:lang w:val="fr-CA"/>
        </w:rPr>
      </w:pPr>
      <w:r w:rsidRPr="00F178EF">
        <w:rPr>
          <w:rFonts w:ascii="Calisto MT" w:hAnsi="Calisto MT"/>
          <w:lang w:val="fr-CA"/>
        </w:rPr>
        <w:t xml:space="preserve">Le rapport annuel décrit toutes les activités entreprises par l’université et ses partenaires </w:t>
      </w:r>
      <w:r w:rsidR="002139C6" w:rsidRPr="00F178EF">
        <w:rPr>
          <w:rFonts w:ascii="Calisto MT" w:hAnsi="Calisto MT"/>
          <w:lang w:val="fr-CA"/>
        </w:rPr>
        <w:t>au cours de</w:t>
      </w:r>
      <w:r w:rsidRPr="00F178EF">
        <w:rPr>
          <w:rFonts w:ascii="Calisto MT" w:hAnsi="Calisto MT"/>
          <w:lang w:val="fr-CA"/>
        </w:rPr>
        <w:t xml:space="preserve"> la péri</w:t>
      </w:r>
      <w:r w:rsidR="00D97BC4">
        <w:rPr>
          <w:rFonts w:ascii="Calisto MT" w:hAnsi="Calisto MT"/>
          <w:lang w:val="fr-CA"/>
        </w:rPr>
        <w:t>ode se terminant le 31 mars 2017</w:t>
      </w:r>
      <w:r w:rsidRPr="00F178EF">
        <w:rPr>
          <w:rFonts w:ascii="Calisto MT" w:hAnsi="Calisto MT"/>
          <w:lang w:val="fr-CA"/>
        </w:rPr>
        <w:t>. La</w:t>
      </w:r>
      <w:r w:rsidR="002139C6" w:rsidRPr="00F178EF">
        <w:rPr>
          <w:rFonts w:ascii="Calisto MT" w:hAnsi="Calisto MT"/>
          <w:lang w:val="fr-CA"/>
        </w:rPr>
        <w:t xml:space="preserve"> </w:t>
      </w:r>
      <w:r w:rsidR="004432D3">
        <w:rPr>
          <w:rFonts w:ascii="Calisto MT" w:hAnsi="Calisto MT"/>
          <w:lang w:val="fr-CA"/>
        </w:rPr>
        <w:t>manière dont les</w:t>
      </w:r>
      <w:r w:rsidR="002139C6" w:rsidRPr="00F178EF">
        <w:rPr>
          <w:rFonts w:ascii="Calisto MT" w:hAnsi="Calisto MT"/>
          <w:lang w:val="fr-CA"/>
        </w:rPr>
        <w:t xml:space="preserve"> </w:t>
      </w:r>
      <w:r w:rsidRPr="00F178EF">
        <w:rPr>
          <w:rFonts w:ascii="Calisto MT" w:hAnsi="Calisto MT"/>
          <w:lang w:val="fr-CA"/>
        </w:rPr>
        <w:t>activités</w:t>
      </w:r>
      <w:r w:rsidR="004432D3">
        <w:rPr>
          <w:rFonts w:ascii="Calisto MT" w:hAnsi="Calisto MT"/>
          <w:lang w:val="fr-CA"/>
        </w:rPr>
        <w:t xml:space="preserve"> contribuent</w:t>
      </w:r>
      <w:r w:rsidRPr="00F178EF">
        <w:rPr>
          <w:rFonts w:ascii="Calisto MT" w:hAnsi="Calisto MT"/>
          <w:lang w:val="fr-CA"/>
        </w:rPr>
        <w:t xml:space="preserve"> à l’atteinte des objectifs du projet doit être clairement démontrée.</w:t>
      </w:r>
      <w:r w:rsidR="00FB1C09" w:rsidRPr="004E3BF7">
        <w:rPr>
          <w:rFonts w:ascii="Calisto MT" w:hAnsi="Calisto MT"/>
          <w:lang w:val="fr-CA"/>
        </w:rPr>
        <w:t xml:space="preserve"> </w:t>
      </w:r>
      <w:r w:rsidRPr="00F178EF">
        <w:rPr>
          <w:rFonts w:ascii="Calisto MT" w:hAnsi="Calisto MT"/>
          <w:lang w:val="fr-CA"/>
        </w:rPr>
        <w:t xml:space="preserve">Veuillez remplir les sections suivantes et envoyer le rapport par courriel à </w:t>
      </w:r>
      <w:hyperlink r:id="rId8" w:history="1">
        <w:r w:rsidRPr="00A3368C">
          <w:rPr>
            <w:rStyle w:val="Hyperlink"/>
            <w:rFonts w:ascii="Calisto MT" w:hAnsi="Calisto MT"/>
            <w:lang w:val="fr-CA"/>
          </w:rPr>
          <w:t>boursiersre@univcan.ca</w:t>
        </w:r>
      </w:hyperlink>
      <w:r w:rsidRPr="00F178EF">
        <w:rPr>
          <w:rFonts w:ascii="Calisto MT" w:hAnsi="Calisto MT"/>
          <w:lang w:val="fr-CA"/>
        </w:rPr>
        <w:t xml:space="preserve"> </w:t>
      </w:r>
      <w:r w:rsidRPr="00F178EF">
        <w:rPr>
          <w:rFonts w:ascii="Calisto MT" w:hAnsi="Calisto MT"/>
          <w:b/>
          <w:u w:val="single"/>
          <w:lang w:val="fr-CA"/>
        </w:rPr>
        <w:t>au</w:t>
      </w:r>
      <w:r w:rsidR="00D97BC4">
        <w:rPr>
          <w:rFonts w:ascii="Calisto MT" w:hAnsi="Calisto MT"/>
          <w:b/>
          <w:u w:val="single"/>
          <w:lang w:val="fr-CA"/>
        </w:rPr>
        <w:t xml:space="preserve"> plus tard le 30 avril 2017</w:t>
      </w:r>
      <w:r w:rsidRPr="00F178EF">
        <w:rPr>
          <w:rFonts w:ascii="Calisto MT" w:hAnsi="Calisto MT"/>
          <w:lang w:val="fr-CA"/>
        </w:rPr>
        <w:t xml:space="preserve">. Nous </w:t>
      </w:r>
      <w:r w:rsidR="004432D3">
        <w:rPr>
          <w:rFonts w:ascii="Calisto MT" w:hAnsi="Calisto MT"/>
          <w:lang w:val="fr-CA"/>
        </w:rPr>
        <w:t xml:space="preserve">vous invitons à faire </w:t>
      </w:r>
      <w:r w:rsidR="002139C6" w:rsidRPr="00F178EF">
        <w:rPr>
          <w:rFonts w:ascii="Calisto MT" w:hAnsi="Calisto MT"/>
          <w:lang w:val="fr-CA"/>
        </w:rPr>
        <w:t xml:space="preserve">usage de </w:t>
      </w:r>
      <w:r w:rsidRPr="00F178EF">
        <w:rPr>
          <w:rFonts w:ascii="Calisto MT" w:hAnsi="Calisto MT"/>
          <w:lang w:val="fr-CA"/>
        </w:rPr>
        <w:t>listes à puces pour alléger la présentation.</w:t>
      </w:r>
    </w:p>
    <w:p w14:paraId="677797CC" w14:textId="18B30357" w:rsidR="00D97BC4" w:rsidRPr="008C2F0C" w:rsidRDefault="00D97BC4" w:rsidP="00FB1C09">
      <w:pPr>
        <w:rPr>
          <w:lang w:val="fr-CA"/>
        </w:rPr>
      </w:pPr>
      <w:r>
        <w:rPr>
          <w:rFonts w:ascii="Calisto MT" w:hAnsi="Calisto MT"/>
          <w:lang w:val="fr-CA"/>
        </w:rPr>
        <w:t xml:space="preserve">N.B. : </w:t>
      </w:r>
      <w:r w:rsidR="00294783">
        <w:rPr>
          <w:rFonts w:ascii="Calisto MT" w:hAnsi="Calisto MT"/>
          <w:lang w:val="fr-CA"/>
        </w:rPr>
        <w:t xml:space="preserve">le modèle de rapport des organisations partenaires se trouve à la fin de ce document. Seules les organisations partenaires qui accueillent des boursiers du </w:t>
      </w:r>
      <w:r w:rsidR="00294783" w:rsidRPr="000477ED">
        <w:rPr>
          <w:rFonts w:ascii="Calisto MT" w:hAnsi="Calisto MT"/>
          <w:b/>
          <w:lang w:val="fr-CA"/>
        </w:rPr>
        <w:t>volet 2</w:t>
      </w:r>
      <w:r w:rsidR="00294783">
        <w:rPr>
          <w:rFonts w:ascii="Calisto MT" w:hAnsi="Calisto MT"/>
          <w:lang w:val="fr-CA"/>
        </w:rPr>
        <w:t xml:space="preserve"> (stagiaires) sont tenues de remplir ce rapport</w:t>
      </w:r>
      <w:r w:rsidR="00294783" w:rsidRPr="001664B9">
        <w:rPr>
          <w:rFonts w:ascii="Calisto MT" w:hAnsi="Calisto MT"/>
          <w:lang w:val="fr-CA"/>
        </w:rPr>
        <w:t>.</w:t>
      </w:r>
      <w:r w:rsidR="00294783" w:rsidRPr="00294783">
        <w:rPr>
          <w:rFonts w:ascii="Calisto MT" w:hAnsi="Calisto MT"/>
          <w:lang w:val="fr-CA"/>
        </w:rPr>
        <w:t xml:space="preserve"> </w:t>
      </w:r>
      <w:r w:rsidR="00294783">
        <w:rPr>
          <w:rFonts w:ascii="Calisto MT" w:hAnsi="Calisto MT"/>
          <w:lang w:val="fr-CA"/>
        </w:rPr>
        <w:t>L’organisation partenaire n’est pas tenue d’évaluer les stagiaires, mais doit plutôt parler des répercussions de la présence des stagiaires.</w:t>
      </w:r>
    </w:p>
    <w:p w14:paraId="34B79E4C" w14:textId="09BB9986" w:rsidR="004E3BF7" w:rsidRPr="008C2F0C" w:rsidRDefault="004E3BF7" w:rsidP="00FB1C09">
      <w:p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Renseignements d’ordre général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8222"/>
      </w:tblGrid>
      <w:tr w:rsidR="00FB1C09" w:rsidRPr="004E3BF7" w14:paraId="17769735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03408D80" w14:textId="6BAAA574" w:rsidR="004E3BF7" w:rsidRPr="004E3BF7" w:rsidRDefault="004E3BF7" w:rsidP="00F178EF">
            <w:r w:rsidRPr="00F178EF">
              <w:rPr>
                <w:rFonts w:ascii="Calisto MT" w:hAnsi="Calisto MT"/>
                <w:b/>
                <w:lang w:val="fr-CA"/>
              </w:rPr>
              <w:t>Nom de l’université canadienne :</w:t>
            </w:r>
          </w:p>
        </w:tc>
        <w:tc>
          <w:tcPr>
            <w:tcW w:w="8222" w:type="dxa"/>
          </w:tcPr>
          <w:p w14:paraId="5E810A57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FA2F25" w14:paraId="04CC2352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3B939070" w14:textId="29B3932C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Titre du projet du programme BRE :</w:t>
            </w:r>
          </w:p>
        </w:tc>
        <w:tc>
          <w:tcPr>
            <w:tcW w:w="8222" w:type="dxa"/>
          </w:tcPr>
          <w:p w14:paraId="2718FDC5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FA2F25" w14:paraId="33E4D143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2673AF79" w14:textId="35C05057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Nom de la personne chargée du </w:t>
            </w:r>
            <w:r w:rsidR="000411E3">
              <w:rPr>
                <w:rFonts w:ascii="Calisto MT" w:hAnsi="Calisto MT"/>
                <w:b/>
                <w:lang w:val="fr-CA"/>
              </w:rPr>
              <w:t>rapport narratif</w:t>
            </w:r>
            <w:r w:rsidRPr="00F178EF">
              <w:rPr>
                <w:rFonts w:ascii="Calisto MT" w:hAnsi="Calisto MT"/>
                <w:b/>
                <w:lang w:val="fr-CA"/>
              </w:rPr>
              <w:t> :</w:t>
            </w:r>
          </w:p>
        </w:tc>
        <w:tc>
          <w:tcPr>
            <w:tcW w:w="8222" w:type="dxa"/>
          </w:tcPr>
          <w:p w14:paraId="3F1F6EA7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FA2F25" w14:paraId="1F830E06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6C3CD3F3" w14:textId="77E3252D" w:rsidR="004E3BF7" w:rsidRPr="008C2F0C" w:rsidRDefault="004E3BF7" w:rsidP="000411E3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Courriel de la personne chargée </w:t>
            </w:r>
            <w:r w:rsidR="000411E3">
              <w:rPr>
                <w:rFonts w:ascii="Calisto MT" w:hAnsi="Calisto MT"/>
                <w:b/>
                <w:lang w:val="fr-CA"/>
              </w:rPr>
              <w:t>du rapport narratif</w:t>
            </w:r>
            <w:r w:rsidRPr="00F178EF">
              <w:rPr>
                <w:rFonts w:ascii="Calisto MT" w:hAnsi="Calisto MT"/>
                <w:b/>
                <w:lang w:val="fr-CA"/>
              </w:rPr>
              <w:t> :</w:t>
            </w:r>
          </w:p>
        </w:tc>
        <w:tc>
          <w:tcPr>
            <w:tcW w:w="8222" w:type="dxa"/>
          </w:tcPr>
          <w:p w14:paraId="749BFE98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FA2F25" w14:paraId="7EE5CA39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01BDB8F3" w14:textId="01A88A14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Site Web du projet du programme BRE (s’il y a lieu) :</w:t>
            </w:r>
          </w:p>
        </w:tc>
        <w:tc>
          <w:tcPr>
            <w:tcW w:w="8222" w:type="dxa"/>
          </w:tcPr>
          <w:p w14:paraId="666D01AA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459A0" w:rsidRPr="00FA2F25" w14:paraId="2323383E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508BDA07" w14:textId="7F76BA61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Liens vers les mentions du programme BRE dans les médias au cours de la dernière année :</w:t>
            </w:r>
          </w:p>
        </w:tc>
        <w:tc>
          <w:tcPr>
            <w:tcW w:w="8222" w:type="dxa"/>
          </w:tcPr>
          <w:p w14:paraId="203818FC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625A0C0B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157AC724" w14:textId="2C6330AE" w:rsidR="00FB1C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décrire</w:t>
      </w:r>
      <w:r w:rsidR="004E3BF7" w:rsidRPr="00F178EF">
        <w:rPr>
          <w:rFonts w:ascii="Calisto MT" w:hAnsi="Calisto MT"/>
          <w:b/>
          <w:lang w:val="fr-CA"/>
        </w:rPr>
        <w:t xml:space="preserve"> les objectifs, les extrants et les résultats escomptés du projet tels qu’ils ont été présentés dans la proposition de projet.</w:t>
      </w:r>
      <w:r w:rsidR="0052212E" w:rsidRPr="004E3BF7">
        <w:rPr>
          <w:rFonts w:ascii="Calisto MT" w:hAnsi="Calisto MT"/>
          <w:b/>
          <w:lang w:val="fr-CA"/>
        </w:rPr>
        <w:t xml:space="preserve"> </w:t>
      </w:r>
    </w:p>
    <w:p w14:paraId="22365FA9" w14:textId="77777777" w:rsidR="00FB1C09" w:rsidRPr="004E3BF7" w:rsidRDefault="00FB1C09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1B0096FC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00AD0B0E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56288862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6C04EA2C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13987A45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2E4583A9" w14:textId="17D4A576" w:rsidR="00FB1C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e</w:t>
      </w:r>
      <w:r w:rsidR="004E3BF7" w:rsidRPr="00F178EF">
        <w:rPr>
          <w:rFonts w:ascii="Calisto MT" w:hAnsi="Calisto MT"/>
          <w:b/>
          <w:lang w:val="fr-CA"/>
        </w:rPr>
        <w:t>xplique</w:t>
      </w:r>
      <w:r>
        <w:rPr>
          <w:rFonts w:ascii="Calisto MT" w:hAnsi="Calisto MT"/>
          <w:b/>
          <w:lang w:val="fr-CA"/>
        </w:rPr>
        <w:t>r</w:t>
      </w:r>
      <w:r w:rsidR="004E3BF7" w:rsidRPr="00F178EF">
        <w:rPr>
          <w:rFonts w:ascii="Calisto MT" w:hAnsi="Calisto MT"/>
          <w:b/>
          <w:lang w:val="fr-CA"/>
        </w:rPr>
        <w:t xml:space="preserve"> comment les boursiers du programme BRE ont été choisis et</w:t>
      </w:r>
      <w:r>
        <w:rPr>
          <w:rFonts w:ascii="Calisto MT" w:hAnsi="Calisto MT"/>
          <w:b/>
          <w:lang w:val="fr-CA"/>
        </w:rPr>
        <w:t xml:space="preserve"> quelles ont été</w:t>
      </w:r>
      <w:r w:rsidR="004E3BF7" w:rsidRPr="00F178EF">
        <w:rPr>
          <w:rFonts w:ascii="Calisto MT" w:hAnsi="Calisto MT"/>
          <w:b/>
          <w:lang w:val="fr-CA"/>
        </w:rPr>
        <w:t xml:space="preserve"> les difficultés rencontrées.</w:t>
      </w:r>
      <w:r w:rsidR="0052212E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5838"/>
      </w:tblGrid>
      <w:tr w:rsidR="002D516A" w:rsidRPr="004E3BF7" w14:paraId="6AD80911" w14:textId="77777777" w:rsidTr="009F5CCE">
        <w:tc>
          <w:tcPr>
            <w:tcW w:w="1809" w:type="dxa"/>
            <w:shd w:val="clear" w:color="auto" w:fill="D9D9D9" w:themeFill="background1" w:themeFillShade="D9"/>
          </w:tcPr>
          <w:p w14:paraId="3BD8C163" w14:textId="3D13F445" w:rsidR="004E3BF7" w:rsidRPr="004E3BF7" w:rsidRDefault="004E3BF7" w:rsidP="00F178EF">
            <w:r w:rsidRPr="00F178EF">
              <w:rPr>
                <w:rFonts w:ascii="Calisto MT" w:hAnsi="Calisto MT"/>
                <w:b/>
                <w:lang w:val="fr-CA"/>
              </w:rPr>
              <w:t>Volet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057FC863" w14:textId="3FBCE75C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Stratégie de recrutement</w:t>
            </w:r>
          </w:p>
        </w:tc>
        <w:tc>
          <w:tcPr>
            <w:tcW w:w="5838" w:type="dxa"/>
            <w:shd w:val="clear" w:color="auto" w:fill="D9D9D9" w:themeFill="background1" w:themeFillShade="D9"/>
          </w:tcPr>
          <w:p w14:paraId="12373424" w14:textId="74CBFE7B" w:rsidR="004E3BF7" w:rsidRPr="004E3BF7" w:rsidRDefault="004E3BF7" w:rsidP="00F178EF">
            <w:r w:rsidRPr="00F178EF">
              <w:rPr>
                <w:rFonts w:ascii="Calisto MT" w:hAnsi="Calisto MT"/>
                <w:b/>
                <w:lang w:val="fr-CA"/>
              </w:rPr>
              <w:t>Difficultés</w:t>
            </w:r>
          </w:p>
        </w:tc>
      </w:tr>
      <w:tr w:rsidR="002D516A" w:rsidRPr="004E3BF7" w14:paraId="5BDE6B47" w14:textId="77777777" w:rsidTr="009F5CCE">
        <w:tc>
          <w:tcPr>
            <w:tcW w:w="1809" w:type="dxa"/>
          </w:tcPr>
          <w:p w14:paraId="7CE0AFA8" w14:textId="7DBDA4B4" w:rsidR="004E3BF7" w:rsidRPr="004E3BF7" w:rsidRDefault="004E3BF7" w:rsidP="00F178EF">
            <w:r w:rsidRPr="00F178EF">
              <w:rPr>
                <w:rFonts w:ascii="Calisto MT" w:hAnsi="Calisto MT"/>
                <w:lang w:val="fr-CA"/>
              </w:rPr>
              <w:t>Volet 1 :</w:t>
            </w:r>
          </w:p>
        </w:tc>
        <w:tc>
          <w:tcPr>
            <w:tcW w:w="5529" w:type="dxa"/>
          </w:tcPr>
          <w:p w14:paraId="52BFC22E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1894C2F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B3C6903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7956BEF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A5A937B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FD89F7E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46B5508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4A9C67C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0304DD4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8267C21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5838" w:type="dxa"/>
          </w:tcPr>
          <w:p w14:paraId="7774EE14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</w:tr>
      <w:tr w:rsidR="002D516A" w:rsidRPr="004E3BF7" w14:paraId="4D890270" w14:textId="77777777" w:rsidTr="009F5CCE">
        <w:tc>
          <w:tcPr>
            <w:tcW w:w="1809" w:type="dxa"/>
          </w:tcPr>
          <w:p w14:paraId="7EC65FED" w14:textId="1E235D9C" w:rsidR="004E3BF7" w:rsidRPr="004E3BF7" w:rsidRDefault="004E3BF7" w:rsidP="00F178EF">
            <w:r w:rsidRPr="00F178EF">
              <w:rPr>
                <w:rFonts w:ascii="Calisto MT" w:hAnsi="Calisto MT"/>
                <w:lang w:val="fr-CA"/>
              </w:rPr>
              <w:t>Volet 2 :</w:t>
            </w:r>
          </w:p>
        </w:tc>
        <w:tc>
          <w:tcPr>
            <w:tcW w:w="5529" w:type="dxa"/>
          </w:tcPr>
          <w:p w14:paraId="1B5AFED6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CEF1569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B15236D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4FCF4FA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74ECF44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572699A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14A0333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F699596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109CA86F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64F6776C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5838" w:type="dxa"/>
          </w:tcPr>
          <w:p w14:paraId="5E5066EA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</w:tr>
      <w:tr w:rsidR="002D516A" w:rsidRPr="004E3BF7" w14:paraId="45E1BD49" w14:textId="77777777" w:rsidTr="009F5CCE">
        <w:tc>
          <w:tcPr>
            <w:tcW w:w="1809" w:type="dxa"/>
          </w:tcPr>
          <w:p w14:paraId="1C2F5DF4" w14:textId="37183145" w:rsidR="004E3BF7" w:rsidRPr="004E3BF7" w:rsidRDefault="004E3BF7" w:rsidP="00F178EF">
            <w:r w:rsidRPr="00F178EF">
              <w:rPr>
                <w:rFonts w:ascii="Calisto MT" w:hAnsi="Calisto MT"/>
                <w:lang w:val="fr-CA"/>
              </w:rPr>
              <w:t>Volet 3 :</w:t>
            </w:r>
          </w:p>
        </w:tc>
        <w:tc>
          <w:tcPr>
            <w:tcW w:w="5529" w:type="dxa"/>
          </w:tcPr>
          <w:p w14:paraId="60341642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946B9CB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9527617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B8925ED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780B935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04E045D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C0A4305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0B9EB7C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78BD7A1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ADBFE66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5838" w:type="dxa"/>
          </w:tcPr>
          <w:p w14:paraId="24BB70C3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00276833" w14:textId="77777777" w:rsidR="00CB3C58" w:rsidRPr="004E3BF7" w:rsidRDefault="00CB3C58">
      <w:pPr>
        <w:rPr>
          <w:rFonts w:ascii="Calisto MT" w:hAnsi="Calisto MT"/>
          <w:lang w:val="fr-CA"/>
        </w:rPr>
      </w:pPr>
    </w:p>
    <w:p w14:paraId="02D5155E" w14:textId="67923F81" w:rsidR="00FB1C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résumer</w:t>
      </w:r>
      <w:r w:rsidR="004E3BF7" w:rsidRPr="00F178EF">
        <w:rPr>
          <w:rFonts w:ascii="Calisto MT" w:hAnsi="Calisto MT"/>
          <w:b/>
          <w:lang w:val="fr-CA"/>
        </w:rPr>
        <w:t xml:space="preserve"> les activités et résultats </w:t>
      </w:r>
      <w:r w:rsidR="002139C6" w:rsidRPr="00F178EF">
        <w:rPr>
          <w:rFonts w:ascii="Calisto MT" w:hAnsi="Calisto MT"/>
          <w:b/>
          <w:lang w:val="fr-CA"/>
        </w:rPr>
        <w:t xml:space="preserve">clés </w:t>
      </w:r>
      <w:r w:rsidR="004E3BF7" w:rsidRPr="00F178EF">
        <w:rPr>
          <w:rFonts w:ascii="Calisto MT" w:hAnsi="Calisto MT"/>
          <w:b/>
          <w:lang w:val="fr-CA"/>
        </w:rPr>
        <w:t xml:space="preserve">par volet de projet pour la dernière année (expliquez </w:t>
      </w:r>
      <w:r w:rsidR="002144F9" w:rsidRPr="00F178EF">
        <w:rPr>
          <w:rFonts w:ascii="Calisto MT" w:hAnsi="Calisto MT"/>
          <w:b/>
          <w:lang w:val="fr-CA"/>
        </w:rPr>
        <w:t xml:space="preserve">comment chaque activité a contribué à </w:t>
      </w:r>
      <w:r w:rsidR="002139C6" w:rsidRPr="00F178EF">
        <w:rPr>
          <w:rFonts w:ascii="Calisto MT" w:hAnsi="Calisto MT"/>
          <w:b/>
          <w:lang w:val="fr-CA"/>
        </w:rPr>
        <w:t>l’atteinte d</w:t>
      </w:r>
      <w:r w:rsidR="002144F9" w:rsidRPr="00F178EF">
        <w:rPr>
          <w:rFonts w:ascii="Calisto MT" w:hAnsi="Calisto MT"/>
          <w:b/>
          <w:lang w:val="fr-CA"/>
        </w:rPr>
        <w:t xml:space="preserve">es résultats escomptés </w:t>
      </w:r>
      <w:r w:rsidR="002139C6" w:rsidRPr="00F178EF">
        <w:rPr>
          <w:rFonts w:ascii="Calisto MT" w:hAnsi="Calisto MT"/>
          <w:b/>
          <w:lang w:val="fr-CA"/>
        </w:rPr>
        <w:t xml:space="preserve">tels qu’ils ont été décrits </w:t>
      </w:r>
      <w:r w:rsidR="002144F9" w:rsidRPr="00F178EF">
        <w:rPr>
          <w:rFonts w:ascii="Calisto MT" w:hAnsi="Calisto MT"/>
          <w:b/>
          <w:lang w:val="fr-CA"/>
        </w:rPr>
        <w:t>dans le modèle logique du projet</w:t>
      </w:r>
      <w:r w:rsidR="004E3BF7" w:rsidRPr="00F178EF">
        <w:rPr>
          <w:rFonts w:ascii="Calisto MT" w:hAnsi="Calisto MT"/>
          <w:b/>
          <w:lang w:val="fr-CA"/>
        </w:rPr>
        <w:t>).</w:t>
      </w:r>
      <w:r w:rsidR="00FB1C09" w:rsidRPr="002139C6">
        <w:rPr>
          <w:rFonts w:ascii="Calisto MT" w:hAnsi="Calisto MT"/>
          <w:b/>
          <w:lang w:val="fr-CA"/>
        </w:rPr>
        <w:t xml:space="preserve"> </w:t>
      </w:r>
      <w:r w:rsidR="002144F9" w:rsidRPr="00F178EF">
        <w:rPr>
          <w:rFonts w:ascii="Calisto MT" w:hAnsi="Calisto MT"/>
          <w:b/>
          <w:lang w:val="fr-CA"/>
        </w:rPr>
        <w:t>Commentez les écarts entre les résultats escomptés et les résultats réels (y compris les résultats imprévus).</w:t>
      </w:r>
      <w:r w:rsidR="00FB1C09" w:rsidRPr="002139C6">
        <w:rPr>
          <w:rFonts w:ascii="Calisto MT" w:hAnsi="Calisto MT"/>
          <w:b/>
          <w:lang w:val="fr-CA"/>
        </w:rPr>
        <w:t xml:space="preserve">  </w:t>
      </w:r>
    </w:p>
    <w:p w14:paraId="43A16A67" w14:textId="229E7D67" w:rsidR="002144F9" w:rsidRPr="002144F9" w:rsidRDefault="002144F9" w:rsidP="002D516A">
      <w:pPr>
        <w:shd w:val="clear" w:color="auto" w:fill="D9D9D9" w:themeFill="background1" w:themeFillShade="D9"/>
      </w:pPr>
      <w:r w:rsidRPr="00F178EF">
        <w:rPr>
          <w:rFonts w:ascii="Calisto MT" w:hAnsi="Calisto MT"/>
          <w:b/>
          <w:lang w:val="fr-CA"/>
        </w:rPr>
        <w:t>Volet 1</w:t>
      </w:r>
    </w:p>
    <w:p w14:paraId="227BBC90" w14:textId="566B7429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Activités :</w:t>
      </w:r>
    </w:p>
    <w:p w14:paraId="7FFD9AFA" w14:textId="540C5202" w:rsidR="00FB1C0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</w:t>
      </w:r>
      <w:r w:rsidR="004F7569" w:rsidRPr="00F178EF">
        <w:rPr>
          <w:rFonts w:ascii="Calisto MT" w:hAnsi="Calisto MT"/>
          <w:lang w:val="fr-CA"/>
        </w:rPr>
        <w:t> </w:t>
      </w:r>
      <w:r w:rsidRPr="00F178EF">
        <w:rPr>
          <w:rFonts w:ascii="Calisto MT" w:hAnsi="Calisto MT"/>
          <w:lang w:val="fr-CA"/>
        </w:rPr>
        <w:t>: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3F2F71A4" w14:textId="3EB1007F" w:rsidR="00FB1C09" w:rsidRPr="008C2F0C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Comment les activités ont</w:t>
      </w:r>
      <w:r w:rsidR="00E932D6" w:rsidRPr="00F178EF">
        <w:rPr>
          <w:rFonts w:ascii="Calisto MT" w:hAnsi="Calisto MT"/>
          <w:lang w:val="fr-CA"/>
        </w:rPr>
        <w:t>-elles</w:t>
      </w:r>
      <w:r w:rsidRPr="00F178EF">
        <w:rPr>
          <w:rFonts w:ascii="Calisto MT" w:hAnsi="Calisto MT"/>
          <w:lang w:val="fr-CA"/>
        </w:rPr>
        <w:t xml:space="preserve"> contribué aux résultats escomptés dans votre modèle logique</w:t>
      </w:r>
      <w:r w:rsidR="00E932D6" w:rsidRPr="00F178EF">
        <w:rPr>
          <w:rFonts w:ascii="Calisto MT" w:hAnsi="Calisto MT"/>
          <w:lang w:val="fr-CA"/>
        </w:rPr>
        <w:t>?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1A276E22" w14:textId="5453C823" w:rsidR="00FB1C09" w:rsidRPr="00E932D6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Écarts :</w:t>
      </w:r>
      <w:r w:rsidR="00FB1C09" w:rsidRPr="002144F9">
        <w:rPr>
          <w:rFonts w:ascii="Calisto MT" w:hAnsi="Calisto MT"/>
          <w:lang w:val="fr-CA"/>
        </w:rPr>
        <w:t xml:space="preserve">  </w:t>
      </w:r>
    </w:p>
    <w:p w14:paraId="75B8C1C0" w14:textId="303D01D7" w:rsidR="002144F9" w:rsidRPr="00E932D6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Résultats imprévus :</w:t>
      </w:r>
    </w:p>
    <w:p w14:paraId="4BEDD3D1" w14:textId="77777777" w:rsidR="00FB1C09" w:rsidRPr="004E3BF7" w:rsidRDefault="00FB1C09" w:rsidP="00FB1C09">
      <w:pPr>
        <w:rPr>
          <w:rFonts w:ascii="Calisto MT" w:hAnsi="Calisto MT"/>
          <w:lang w:val="fr-CA"/>
        </w:rPr>
      </w:pPr>
    </w:p>
    <w:p w14:paraId="7DE3D682" w14:textId="1451A3AD" w:rsidR="002144F9" w:rsidRPr="00E932D6" w:rsidRDefault="002144F9" w:rsidP="002D516A">
      <w:pPr>
        <w:shd w:val="clear" w:color="auto" w:fill="D9D9D9" w:themeFill="background1" w:themeFillShade="D9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Volet 2</w:t>
      </w:r>
    </w:p>
    <w:p w14:paraId="28A93469" w14:textId="66BFD054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Activités :</w:t>
      </w:r>
    </w:p>
    <w:p w14:paraId="7E4C6B4B" w14:textId="02677925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</w:t>
      </w:r>
      <w:r w:rsidR="004F7569" w:rsidRPr="00F178EF">
        <w:rPr>
          <w:rFonts w:ascii="Calisto MT" w:hAnsi="Calisto MT"/>
          <w:lang w:val="fr-CA"/>
        </w:rPr>
        <w:t> </w:t>
      </w:r>
      <w:r w:rsidRPr="00F178EF">
        <w:rPr>
          <w:rFonts w:ascii="Calisto MT" w:hAnsi="Calisto MT"/>
          <w:lang w:val="fr-CA"/>
        </w:rPr>
        <w:t>:</w:t>
      </w:r>
    </w:p>
    <w:p w14:paraId="54BD2391" w14:textId="38E71856" w:rsidR="002144F9" w:rsidRPr="008C2F0C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Comment les activités ont</w:t>
      </w:r>
      <w:r w:rsidR="00E932D6" w:rsidRPr="00F178EF">
        <w:rPr>
          <w:rFonts w:ascii="Calisto MT" w:hAnsi="Calisto MT"/>
          <w:lang w:val="fr-CA"/>
        </w:rPr>
        <w:t>-elles</w:t>
      </w:r>
      <w:r w:rsidRPr="00F178EF">
        <w:rPr>
          <w:rFonts w:ascii="Calisto MT" w:hAnsi="Calisto MT"/>
          <w:lang w:val="fr-CA"/>
        </w:rPr>
        <w:t xml:space="preserve"> contribué aux résultats escomptés dans votre modèle logique</w:t>
      </w:r>
      <w:r w:rsidR="00E932D6" w:rsidRPr="00F178EF">
        <w:rPr>
          <w:rFonts w:ascii="Calisto MT" w:hAnsi="Calisto MT"/>
          <w:lang w:val="fr-CA"/>
        </w:rPr>
        <w:t>?</w:t>
      </w:r>
    </w:p>
    <w:p w14:paraId="770A4D4F" w14:textId="407F75E0" w:rsidR="00FB1C0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Écarts :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6144D585" w14:textId="72ADC4D6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 imprévus :</w:t>
      </w:r>
    </w:p>
    <w:p w14:paraId="28C0390B" w14:textId="77777777" w:rsidR="00FB1C09" w:rsidRPr="004E3BF7" w:rsidRDefault="00FB1C09" w:rsidP="00FB1C09">
      <w:pPr>
        <w:rPr>
          <w:rFonts w:ascii="Calisto MT" w:hAnsi="Calisto MT"/>
          <w:lang w:val="fr-CA"/>
        </w:rPr>
      </w:pPr>
    </w:p>
    <w:p w14:paraId="715919C9" w14:textId="4CD81CF3" w:rsidR="002144F9" w:rsidRPr="002144F9" w:rsidRDefault="002144F9" w:rsidP="002D516A">
      <w:pPr>
        <w:shd w:val="clear" w:color="auto" w:fill="D9D9D9" w:themeFill="background1" w:themeFillShade="D9"/>
      </w:pPr>
      <w:r w:rsidRPr="00F178EF">
        <w:rPr>
          <w:rFonts w:ascii="Calisto MT" w:hAnsi="Calisto MT"/>
          <w:b/>
          <w:lang w:val="fr-CA"/>
        </w:rPr>
        <w:t>Volet 3</w:t>
      </w:r>
    </w:p>
    <w:p w14:paraId="023F161B" w14:textId="26D9C4B9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Activités :</w:t>
      </w:r>
    </w:p>
    <w:p w14:paraId="493FB471" w14:textId="272ADBD2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</w:t>
      </w:r>
      <w:r w:rsidR="004F7569" w:rsidRPr="00F178EF">
        <w:rPr>
          <w:rFonts w:ascii="Calisto MT" w:hAnsi="Calisto MT"/>
          <w:lang w:val="fr-CA"/>
        </w:rPr>
        <w:t> </w:t>
      </w:r>
      <w:r w:rsidRPr="00F178EF">
        <w:rPr>
          <w:rFonts w:ascii="Calisto MT" w:hAnsi="Calisto MT"/>
          <w:lang w:val="fr-CA"/>
        </w:rPr>
        <w:t>:</w:t>
      </w:r>
    </w:p>
    <w:p w14:paraId="2BFA3A75" w14:textId="6C59B478" w:rsidR="002144F9" w:rsidRPr="008C2F0C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Comment les activités ont</w:t>
      </w:r>
      <w:r w:rsidR="00E932D6" w:rsidRPr="00F178EF">
        <w:rPr>
          <w:rFonts w:ascii="Calisto MT" w:hAnsi="Calisto MT"/>
          <w:lang w:val="fr-CA"/>
        </w:rPr>
        <w:t>-elles</w:t>
      </w:r>
      <w:r w:rsidRPr="00F178EF">
        <w:rPr>
          <w:rFonts w:ascii="Calisto MT" w:hAnsi="Calisto MT"/>
          <w:lang w:val="fr-CA"/>
        </w:rPr>
        <w:t xml:space="preserve"> contribué aux résultats escomptés dans votre modèle logique</w:t>
      </w:r>
      <w:r w:rsidR="00E932D6" w:rsidRPr="00F178EF">
        <w:rPr>
          <w:rFonts w:ascii="Calisto MT" w:hAnsi="Calisto MT"/>
          <w:lang w:val="fr-CA"/>
        </w:rPr>
        <w:t>?</w:t>
      </w:r>
    </w:p>
    <w:p w14:paraId="39A15818" w14:textId="414AD76D" w:rsidR="00FB1C0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Écarts :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7DBD7665" w14:textId="2D4BEE63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 imprévus :</w:t>
      </w:r>
    </w:p>
    <w:p w14:paraId="425F24E0" w14:textId="5ECA10B6" w:rsidR="00FB1C09" w:rsidRPr="008C2F0C" w:rsidRDefault="00CC7027" w:rsidP="0052212E">
      <w:pPr>
        <w:pStyle w:val="CommentText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sz w:val="22"/>
          <w:szCs w:val="22"/>
          <w:lang w:val="fr-CA"/>
        </w:rPr>
        <w:lastRenderedPageBreak/>
        <w:t>Dans le</w:t>
      </w:r>
      <w:r w:rsidR="002139C6" w:rsidRPr="00F178EF">
        <w:rPr>
          <w:rFonts w:ascii="Calisto MT" w:hAnsi="Calisto MT"/>
          <w:b/>
          <w:sz w:val="22"/>
          <w:szCs w:val="22"/>
          <w:lang w:val="fr-CA"/>
        </w:rPr>
        <w:t>s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tableau</w:t>
      </w:r>
      <w:r w:rsidR="002139C6" w:rsidRPr="00F178EF">
        <w:rPr>
          <w:rFonts w:ascii="Calisto MT" w:hAnsi="Calisto MT"/>
          <w:b/>
          <w:sz w:val="22"/>
          <w:szCs w:val="22"/>
          <w:lang w:val="fr-CA"/>
        </w:rPr>
        <w:t>x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ci</w:t>
      </w:r>
      <w:r w:rsidRPr="00F178EF">
        <w:rPr>
          <w:rFonts w:ascii="Calisto MT" w:hAnsi="Calisto MT"/>
          <w:b/>
          <w:sz w:val="22"/>
          <w:szCs w:val="22"/>
          <w:lang w:val="fr-CA"/>
        </w:rPr>
        <w:noBreakHyphen/>
        <w:t xml:space="preserve">dessous, </w:t>
      </w:r>
      <w:r w:rsidR="004432D3">
        <w:rPr>
          <w:rFonts w:ascii="Calisto MT" w:hAnsi="Calisto MT"/>
          <w:b/>
          <w:sz w:val="22"/>
          <w:szCs w:val="22"/>
          <w:lang w:val="fr-CA"/>
        </w:rPr>
        <w:t>veuillez dresser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la liste de toutes les bourses accordées </w:t>
      </w:r>
      <w:r w:rsidR="002139C6" w:rsidRPr="00F178EF">
        <w:rPr>
          <w:rFonts w:ascii="Calisto MT" w:hAnsi="Calisto MT"/>
          <w:b/>
          <w:sz w:val="22"/>
          <w:szCs w:val="22"/>
          <w:lang w:val="fr-CA"/>
        </w:rPr>
        <w:t>au cours de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la </w:t>
      </w:r>
      <w:r w:rsidRPr="00F178EF">
        <w:rPr>
          <w:rFonts w:ascii="Calisto MT" w:hAnsi="Calisto MT"/>
          <w:b/>
          <w:sz w:val="22"/>
          <w:szCs w:val="22"/>
          <w:u w:val="single"/>
          <w:lang w:val="fr-CA"/>
        </w:rPr>
        <w:t>dernière année</w:t>
      </w:r>
      <w:r w:rsidRPr="00F178EF">
        <w:rPr>
          <w:rFonts w:ascii="Calisto MT" w:hAnsi="Calisto MT"/>
          <w:b/>
          <w:sz w:val="22"/>
          <w:szCs w:val="22"/>
          <w:lang w:val="fr-CA"/>
        </w:rPr>
        <w:t>.</w:t>
      </w:r>
      <w:r w:rsidR="0052212E" w:rsidRPr="002139C6">
        <w:rPr>
          <w:rFonts w:ascii="Calisto MT" w:hAnsi="Calisto MT"/>
          <w:b/>
          <w:sz w:val="22"/>
          <w:szCs w:val="22"/>
          <w:lang w:val="fr-CA"/>
        </w:rPr>
        <w:t xml:space="preserve"> </w:t>
      </w:r>
      <w:r w:rsidR="004432D3">
        <w:rPr>
          <w:rFonts w:ascii="Calisto MT" w:hAnsi="Calisto MT"/>
          <w:b/>
          <w:sz w:val="22"/>
          <w:szCs w:val="22"/>
          <w:lang w:val="fr-CA"/>
        </w:rPr>
        <w:t>Vous pouvez ajouter</w:t>
      </w:r>
      <w:r w:rsidR="009A5739" w:rsidRPr="00F178EF">
        <w:rPr>
          <w:rFonts w:ascii="Calisto MT" w:hAnsi="Calisto MT"/>
          <w:b/>
          <w:sz w:val="22"/>
          <w:szCs w:val="22"/>
          <w:lang w:val="fr-CA"/>
        </w:rPr>
        <w:t xml:space="preserve"> des lignes</w:t>
      </w:r>
      <w:r w:rsidR="004432D3">
        <w:rPr>
          <w:rFonts w:ascii="Calisto MT" w:hAnsi="Calisto MT"/>
          <w:b/>
          <w:sz w:val="22"/>
          <w:szCs w:val="22"/>
          <w:lang w:val="fr-CA"/>
        </w:rPr>
        <w:t xml:space="preserve"> au besoin</w:t>
      </w:r>
      <w:r w:rsidR="009A5739" w:rsidRPr="00F178EF">
        <w:rPr>
          <w:rFonts w:ascii="Calisto MT" w:hAnsi="Calisto MT"/>
          <w:b/>
          <w:sz w:val="22"/>
          <w:szCs w:val="22"/>
          <w:lang w:val="fr-CA"/>
        </w:rPr>
        <w:t>.</w:t>
      </w:r>
      <w:r w:rsidR="00FB1C09" w:rsidRPr="002139C6">
        <w:rPr>
          <w:rFonts w:ascii="Calisto MT" w:hAnsi="Calisto MT"/>
          <w:b/>
          <w:sz w:val="22"/>
          <w:szCs w:val="22"/>
          <w:lang w:val="fr-CA"/>
        </w:rPr>
        <w:t xml:space="preserve"> </w:t>
      </w:r>
      <w:r w:rsidR="009A5739" w:rsidRPr="00F178EF">
        <w:rPr>
          <w:rFonts w:ascii="Calisto MT" w:hAnsi="Calisto MT"/>
          <w:b/>
          <w:sz w:val="22"/>
          <w:szCs w:val="22"/>
          <w:lang w:val="fr-CA"/>
        </w:rPr>
        <w:t>*</w:t>
      </w:r>
      <w:r w:rsidR="00E932D6" w:rsidRPr="00F178EF">
        <w:rPr>
          <w:rFonts w:ascii="Calisto MT" w:hAnsi="Calisto MT"/>
          <w:b/>
          <w:sz w:val="22"/>
          <w:szCs w:val="22"/>
          <w:lang w:val="fr-CA"/>
        </w:rPr>
        <w:t> </w:t>
      </w:r>
      <w:r w:rsidR="009A5739" w:rsidRPr="00F178EF">
        <w:rPr>
          <w:rFonts w:ascii="Calisto MT" w:hAnsi="Calisto MT"/>
          <w:b/>
          <w:i/>
          <w:sz w:val="22"/>
          <w:szCs w:val="22"/>
          <w:lang w:val="fr-CA"/>
        </w:rPr>
        <w:t xml:space="preserve">Notez que vous ne devez inclure que les boursiers dont la bourse d’études a pris effet entre le 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>1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vertAlign w:val="superscript"/>
          <w:lang w:val="fr-CA"/>
        </w:rPr>
        <w:t>er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> </w:t>
      </w:r>
      <w:r w:rsidR="000411E3">
        <w:rPr>
          <w:rFonts w:ascii="Calisto MT" w:hAnsi="Calisto MT"/>
          <w:b/>
          <w:i/>
          <w:sz w:val="22"/>
          <w:szCs w:val="22"/>
          <w:u w:val="single"/>
          <w:lang w:val="fr-CA"/>
        </w:rPr>
        <w:t xml:space="preserve">mars 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>201</w:t>
      </w:r>
      <w:r w:rsidR="000477ED">
        <w:rPr>
          <w:rFonts w:ascii="Calisto MT" w:hAnsi="Calisto MT"/>
          <w:b/>
          <w:i/>
          <w:sz w:val="22"/>
          <w:szCs w:val="22"/>
          <w:u w:val="single"/>
          <w:lang w:val="fr-CA"/>
        </w:rPr>
        <w:t>6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 xml:space="preserve"> et le 31 mars 201</w:t>
      </w:r>
      <w:r w:rsidR="000477ED">
        <w:rPr>
          <w:rFonts w:ascii="Calisto MT" w:hAnsi="Calisto MT"/>
          <w:b/>
          <w:i/>
          <w:sz w:val="22"/>
          <w:szCs w:val="22"/>
          <w:u w:val="single"/>
          <w:lang w:val="fr-CA"/>
        </w:rPr>
        <w:t>7</w:t>
      </w:r>
      <w:r w:rsidR="009A5739" w:rsidRPr="00F178EF">
        <w:rPr>
          <w:rFonts w:ascii="Calisto MT" w:hAnsi="Calisto MT"/>
          <w:b/>
          <w:i/>
          <w:sz w:val="22"/>
          <w:szCs w:val="22"/>
          <w:lang w:val="fr-CA"/>
        </w:rPr>
        <w:t>.</w:t>
      </w:r>
      <w:r w:rsidR="00FB1C09" w:rsidRPr="002139C6">
        <w:rPr>
          <w:rFonts w:ascii="Calisto MT" w:hAnsi="Calisto MT"/>
          <w:b/>
          <w:i/>
          <w:sz w:val="22"/>
          <w:szCs w:val="22"/>
          <w:u w:val="single"/>
          <w:lang w:val="fr-CA"/>
        </w:rPr>
        <w:t xml:space="preserve"> </w:t>
      </w:r>
    </w:p>
    <w:p w14:paraId="5716886E" w14:textId="76C09DE0" w:rsidR="00FB1C09" w:rsidRPr="004432D3" w:rsidRDefault="004432D3" w:rsidP="00FB1C09">
      <w:pPr>
        <w:rPr>
          <w:lang w:val="fr-CA"/>
        </w:rPr>
      </w:pPr>
      <w:r>
        <w:rPr>
          <w:rFonts w:ascii="Calisto MT" w:hAnsi="Calisto MT"/>
          <w:b/>
          <w:lang w:val="fr-CA"/>
        </w:rPr>
        <w:t>Volet 1 – B</w:t>
      </w:r>
      <w:r w:rsidR="009A5739" w:rsidRPr="00F178EF">
        <w:rPr>
          <w:rFonts w:ascii="Calisto MT" w:hAnsi="Calisto MT"/>
          <w:b/>
          <w:lang w:val="fr-CA"/>
        </w:rPr>
        <w:t>oursiers canadiens à l’étranger</w:t>
      </w:r>
      <w:r w:rsidR="00FB1C09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126"/>
        <w:gridCol w:w="2126"/>
        <w:gridCol w:w="2127"/>
      </w:tblGrid>
      <w:tr w:rsidR="002D516A" w:rsidRPr="00FA2F25" w14:paraId="69DB7015" w14:textId="77777777" w:rsidTr="00ED7FBC">
        <w:tc>
          <w:tcPr>
            <w:tcW w:w="2093" w:type="dxa"/>
            <w:shd w:val="clear" w:color="auto" w:fill="D9D9D9" w:themeFill="background1" w:themeFillShade="D9"/>
          </w:tcPr>
          <w:p w14:paraId="167CC2C0" w14:textId="7F4AEA9A" w:rsidR="00A23EFF" w:rsidRPr="008C2F0C" w:rsidRDefault="009A5739" w:rsidP="009A5739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  <w:r w:rsidR="00A23EFF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  <w:p w14:paraId="4B47EA9C" w14:textId="77777777" w:rsidR="00A23EFF" w:rsidRPr="004E3BF7" w:rsidRDefault="00A23EFF" w:rsidP="009A5739">
            <w:pPr>
              <w:rPr>
                <w:rFonts w:ascii="Calisto MT" w:hAnsi="Calisto MT"/>
                <w:b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100389E" w14:textId="7F0C0503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Sexe (M/F)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88C5FD" w14:textId="454C163D" w:rsidR="009A5739" w:rsidRPr="00A3368C" w:rsidRDefault="009A5739" w:rsidP="00F178EF">
            <w:pPr>
              <w:rPr>
                <w:lang w:val="fr-CA"/>
              </w:rPr>
            </w:pPr>
            <w:r w:rsidRPr="00A3368C">
              <w:rPr>
                <w:rFonts w:ascii="Calisto MT" w:hAnsi="Calisto MT"/>
                <w:b/>
                <w:lang w:val="fr-CA"/>
              </w:rPr>
              <w:t>Pays de destination (</w:t>
            </w:r>
            <w:proofErr w:type="spellStart"/>
            <w:r w:rsidRPr="00A3368C">
              <w:rPr>
                <w:rFonts w:ascii="Calisto MT" w:hAnsi="Calisto MT"/>
                <w:b/>
                <w:lang w:val="fr-CA"/>
              </w:rPr>
              <w:t>Common-wealth</w:t>
            </w:r>
            <w:proofErr w:type="spellEnd"/>
            <w:r w:rsidRPr="00A3368C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20446A" w14:textId="2BEE8589" w:rsidR="009A5739" w:rsidRPr="009A5739" w:rsidRDefault="009A5739" w:rsidP="00F178EF">
            <w:proofErr w:type="spellStart"/>
            <w:r w:rsidRPr="00F178EF">
              <w:rPr>
                <w:rFonts w:ascii="Calisto MT" w:hAnsi="Calisto MT"/>
                <w:b/>
              </w:rPr>
              <w:t>Partenaire</w:t>
            </w:r>
            <w:proofErr w:type="spellEnd"/>
            <w:r w:rsidRPr="00F178EF">
              <w:rPr>
                <w:rFonts w:ascii="Calisto MT" w:hAnsi="Calisto MT"/>
                <w:b/>
              </w:rPr>
              <w:t xml:space="preserve"> du Commonwealth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094B66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début de la bourse d’études </w:t>
            </w:r>
          </w:p>
          <w:p w14:paraId="02ED779E" w14:textId="0D9E8051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AD6B5C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fin de la bourse d’études </w:t>
            </w:r>
          </w:p>
          <w:p w14:paraId="6B12AB75" w14:textId="5BFC6A48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489726" w14:textId="631B952E" w:rsidR="009A5739" w:rsidRPr="009A5739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Crédits universitaires reçus?</w:t>
            </w:r>
            <w:r w:rsidR="00A23EFF" w:rsidRPr="004E3BF7">
              <w:rPr>
                <w:rFonts w:ascii="Calisto MT" w:hAnsi="Calisto MT"/>
                <w:b/>
                <w:lang w:val="fr-CA"/>
              </w:rPr>
              <w:t xml:space="preserve"> </w:t>
            </w:r>
            <w:r w:rsidRPr="00F178EF">
              <w:rPr>
                <w:rFonts w:ascii="Calisto MT" w:hAnsi="Calisto MT"/>
                <w:b/>
                <w:lang w:val="fr-CA"/>
              </w:rPr>
              <w:t>(O/N)*</w:t>
            </w:r>
          </w:p>
        </w:tc>
      </w:tr>
      <w:tr w:rsidR="002D516A" w:rsidRPr="00FA2F25" w14:paraId="3C3BD2F8" w14:textId="77777777" w:rsidTr="00ED7FBC">
        <w:tc>
          <w:tcPr>
            <w:tcW w:w="2093" w:type="dxa"/>
          </w:tcPr>
          <w:p w14:paraId="2267C952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02A313A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45359E5F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35097EE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8562CF9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D082A1E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2D449CB0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FA2F25" w14:paraId="71AFDF65" w14:textId="77777777" w:rsidTr="00ED7FBC">
        <w:tc>
          <w:tcPr>
            <w:tcW w:w="2093" w:type="dxa"/>
          </w:tcPr>
          <w:p w14:paraId="5E19556D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0CEF0E9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4A0E8D98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B5ACD8C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558C38B8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F68C1E8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70E3E40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FA2F25" w14:paraId="192DCF8C" w14:textId="77777777" w:rsidTr="00ED7FBC">
        <w:tc>
          <w:tcPr>
            <w:tcW w:w="2093" w:type="dxa"/>
          </w:tcPr>
          <w:p w14:paraId="031A137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1A6973C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A8A7D7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0DFB501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D3C356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09D8BED5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5B1D96C4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FA2F25" w14:paraId="4FE93D41" w14:textId="77777777" w:rsidTr="00ED7FBC">
        <w:tc>
          <w:tcPr>
            <w:tcW w:w="2093" w:type="dxa"/>
          </w:tcPr>
          <w:p w14:paraId="0D7FE862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7F02A5C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239DD91F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799F4569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6E36D476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881B4DE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3304882F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FA2F25" w14:paraId="382BF7EB" w14:textId="77777777" w:rsidTr="00ED7FBC">
        <w:tc>
          <w:tcPr>
            <w:tcW w:w="2093" w:type="dxa"/>
          </w:tcPr>
          <w:p w14:paraId="41DFB9B5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3EE43F74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56311CB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54AE6B9E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263623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9BACAD0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0E0385AD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</w:tbl>
    <w:p w14:paraId="09D2C372" w14:textId="3302B3A3" w:rsidR="009A5739" w:rsidRPr="00A3368C" w:rsidRDefault="009A5739" w:rsidP="00ED7FBC">
      <w:pPr>
        <w:rPr>
          <w:lang w:val="fr-CA"/>
        </w:rPr>
      </w:pPr>
      <w:r w:rsidRPr="00A3368C">
        <w:rPr>
          <w:rFonts w:ascii="Calisto MT" w:hAnsi="Calisto MT"/>
          <w:b/>
          <w:i/>
          <w:lang w:val="fr-CA"/>
        </w:rPr>
        <w:t>*</w:t>
      </w:r>
      <w:r w:rsidR="00E932D6" w:rsidRPr="00A3368C">
        <w:rPr>
          <w:rFonts w:ascii="Calisto MT" w:hAnsi="Calisto MT"/>
          <w:b/>
          <w:i/>
          <w:lang w:val="fr-CA"/>
        </w:rPr>
        <w:t> </w:t>
      </w:r>
      <w:r w:rsidRPr="00A3368C">
        <w:rPr>
          <w:rFonts w:ascii="Calisto MT" w:hAnsi="Calisto MT"/>
          <w:b/>
          <w:i/>
          <w:lang w:val="fr-CA"/>
        </w:rPr>
        <w:t xml:space="preserve">Si le boursier n’a pas reçu de crédit universitaire, </w:t>
      </w:r>
      <w:r w:rsidR="004432D3">
        <w:rPr>
          <w:rFonts w:ascii="Calisto MT" w:hAnsi="Calisto MT"/>
          <w:b/>
          <w:i/>
          <w:lang w:val="fr-CA"/>
        </w:rPr>
        <w:t>veuillez expliquer</w:t>
      </w:r>
      <w:r w:rsidRPr="00A3368C">
        <w:rPr>
          <w:rFonts w:ascii="Calisto MT" w:hAnsi="Calisto MT"/>
          <w:b/>
          <w:i/>
          <w:lang w:val="fr-CA"/>
        </w:rPr>
        <w:t xml:space="preserve"> pourquoi.</w:t>
      </w:r>
    </w:p>
    <w:p w14:paraId="75A0B46B" w14:textId="509563CB" w:rsidR="009A5739" w:rsidRPr="004432D3" w:rsidRDefault="004432D3" w:rsidP="00FB1C09">
      <w:pPr>
        <w:rPr>
          <w:lang w:val="fr-CA"/>
        </w:rPr>
      </w:pPr>
      <w:r>
        <w:rPr>
          <w:rFonts w:ascii="Calisto MT" w:hAnsi="Calisto MT"/>
          <w:b/>
          <w:lang w:val="fr-CA"/>
        </w:rPr>
        <w:t>Volet 2 – S</w:t>
      </w:r>
      <w:r w:rsidR="009A5739" w:rsidRPr="00F178EF">
        <w:rPr>
          <w:rFonts w:ascii="Calisto MT" w:hAnsi="Calisto MT"/>
          <w:b/>
          <w:lang w:val="fr-CA"/>
        </w:rPr>
        <w:t>tagiaires canadiens à l’étranger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126"/>
        <w:gridCol w:w="2126"/>
        <w:gridCol w:w="2127"/>
      </w:tblGrid>
      <w:tr w:rsidR="00ED7FBC" w:rsidRPr="00FA2F25" w14:paraId="6B88A144" w14:textId="77777777" w:rsidTr="009A5739">
        <w:tc>
          <w:tcPr>
            <w:tcW w:w="2093" w:type="dxa"/>
            <w:shd w:val="clear" w:color="auto" w:fill="D9D9D9" w:themeFill="background1" w:themeFillShade="D9"/>
          </w:tcPr>
          <w:p w14:paraId="31365C11" w14:textId="0D9A228C" w:rsidR="00ED7FBC" w:rsidRPr="008C2F0C" w:rsidRDefault="009A5739" w:rsidP="009A5739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  <w:p w14:paraId="0D76C0EF" w14:textId="77777777" w:rsidR="00ED7FBC" w:rsidRPr="004E3BF7" w:rsidRDefault="00ED7FBC" w:rsidP="009A5739">
            <w:pPr>
              <w:rPr>
                <w:rFonts w:ascii="Calisto MT" w:hAnsi="Calisto MT"/>
                <w:b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D4529D" w14:textId="4611AD0F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Sexe (M/F)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7216F2" w14:textId="0DE9015F" w:rsidR="009A5739" w:rsidRPr="00A3368C" w:rsidRDefault="009A5739" w:rsidP="00F178EF">
            <w:pPr>
              <w:rPr>
                <w:lang w:val="fr-CA"/>
              </w:rPr>
            </w:pPr>
            <w:r w:rsidRPr="00A3368C">
              <w:rPr>
                <w:rFonts w:ascii="Calisto MT" w:hAnsi="Calisto MT"/>
                <w:b/>
                <w:lang w:val="fr-CA"/>
              </w:rPr>
              <w:t>Pays de destination (</w:t>
            </w:r>
            <w:proofErr w:type="spellStart"/>
            <w:r w:rsidRPr="00A3368C">
              <w:rPr>
                <w:rFonts w:ascii="Calisto MT" w:hAnsi="Calisto MT"/>
                <w:b/>
                <w:lang w:val="fr-CA"/>
              </w:rPr>
              <w:t>Common-wealth</w:t>
            </w:r>
            <w:proofErr w:type="spellEnd"/>
            <w:r w:rsidRPr="00A3368C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E70773" w14:textId="2459F9A2" w:rsidR="009A5739" w:rsidRPr="009A5739" w:rsidRDefault="009A5739" w:rsidP="00F178EF">
            <w:proofErr w:type="spellStart"/>
            <w:r w:rsidRPr="00F178EF">
              <w:rPr>
                <w:rFonts w:ascii="Calisto MT" w:hAnsi="Calisto MT"/>
                <w:b/>
              </w:rPr>
              <w:t>Partenaire</w:t>
            </w:r>
            <w:proofErr w:type="spellEnd"/>
            <w:r w:rsidRPr="00F178EF">
              <w:rPr>
                <w:rFonts w:ascii="Calisto MT" w:hAnsi="Calisto MT"/>
                <w:b/>
              </w:rPr>
              <w:t xml:space="preserve"> du </w:t>
            </w:r>
            <w:r w:rsidR="004F7569" w:rsidRPr="00F178EF">
              <w:rPr>
                <w:rFonts w:ascii="Calisto MT" w:hAnsi="Calisto MT"/>
                <w:b/>
              </w:rPr>
              <w:t>C</w:t>
            </w:r>
            <w:r w:rsidRPr="00F178EF">
              <w:rPr>
                <w:rFonts w:ascii="Calisto MT" w:hAnsi="Calisto MT"/>
                <w:b/>
              </w:rPr>
              <w:t>ommonwealth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863F64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début de la bourse d’études </w:t>
            </w:r>
          </w:p>
          <w:p w14:paraId="28158FD6" w14:textId="223AED78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B4DE19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fin de la bourse d’études </w:t>
            </w:r>
          </w:p>
          <w:p w14:paraId="5E3BBC0A" w14:textId="3AB94631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A9A76C" w14:textId="07DCA9FA" w:rsidR="009A5739" w:rsidRPr="009A5739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Crédits universitaires reçus?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  <w:r w:rsidRPr="00F178EF">
              <w:rPr>
                <w:rFonts w:ascii="Calisto MT" w:hAnsi="Calisto MT"/>
                <w:b/>
                <w:lang w:val="fr-CA"/>
              </w:rPr>
              <w:t>(O/N)*</w:t>
            </w:r>
          </w:p>
        </w:tc>
      </w:tr>
      <w:tr w:rsidR="00ED7FBC" w:rsidRPr="00FA2F25" w14:paraId="2EF4C02E" w14:textId="77777777" w:rsidTr="009A5739">
        <w:tc>
          <w:tcPr>
            <w:tcW w:w="2093" w:type="dxa"/>
          </w:tcPr>
          <w:p w14:paraId="739F8F0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4B3F244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060D50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DD9175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C61BF2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CEFCEE7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26E15E8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2B7566E5" w14:textId="77777777" w:rsidTr="009A5739">
        <w:tc>
          <w:tcPr>
            <w:tcW w:w="2093" w:type="dxa"/>
          </w:tcPr>
          <w:p w14:paraId="7E7D7BB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EFF7DC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1A8A4AB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4661F4A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6F362CA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221BB1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53136E2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02C36F85" w14:textId="77777777" w:rsidTr="009A5739">
        <w:tc>
          <w:tcPr>
            <w:tcW w:w="2093" w:type="dxa"/>
          </w:tcPr>
          <w:p w14:paraId="51F936C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60B77D7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7A54D36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34032A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0E4D94E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67189F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1CC6695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66146707" w14:textId="77777777" w:rsidTr="009A5739">
        <w:tc>
          <w:tcPr>
            <w:tcW w:w="2093" w:type="dxa"/>
          </w:tcPr>
          <w:p w14:paraId="1E99F70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13A71D8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0D251EF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642279F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9AD0EE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F22AE6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1088AAF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2CC4D911" w14:textId="77777777" w:rsidTr="009A5739">
        <w:tc>
          <w:tcPr>
            <w:tcW w:w="2093" w:type="dxa"/>
          </w:tcPr>
          <w:p w14:paraId="37C15D7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102AB97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2196537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334CD32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54DA01E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E0458A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77CA73AE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</w:tbl>
    <w:p w14:paraId="16C82896" w14:textId="4F42DA83" w:rsidR="009A5739" w:rsidRPr="00A3368C" w:rsidRDefault="009A5739" w:rsidP="00ED7FBC">
      <w:pPr>
        <w:rPr>
          <w:lang w:val="fr-CA"/>
        </w:rPr>
      </w:pPr>
      <w:r w:rsidRPr="00A3368C">
        <w:rPr>
          <w:rFonts w:ascii="Calisto MT" w:hAnsi="Calisto MT"/>
          <w:b/>
          <w:i/>
          <w:lang w:val="fr-CA"/>
        </w:rPr>
        <w:t>*</w:t>
      </w:r>
      <w:r w:rsidR="003722B1" w:rsidRPr="00A3368C">
        <w:rPr>
          <w:rFonts w:ascii="Calisto MT" w:hAnsi="Calisto MT"/>
          <w:b/>
          <w:i/>
          <w:lang w:val="fr-CA"/>
        </w:rPr>
        <w:t> </w:t>
      </w:r>
      <w:r w:rsidRPr="00A3368C">
        <w:rPr>
          <w:rFonts w:ascii="Calisto MT" w:hAnsi="Calisto MT"/>
          <w:b/>
          <w:i/>
          <w:lang w:val="fr-CA"/>
        </w:rPr>
        <w:t xml:space="preserve">Si le boursier n’a pas reçu de crédit universitaire, </w:t>
      </w:r>
      <w:r w:rsidR="004432D3">
        <w:rPr>
          <w:rFonts w:ascii="Calisto MT" w:hAnsi="Calisto MT"/>
          <w:b/>
          <w:i/>
          <w:lang w:val="fr-CA"/>
        </w:rPr>
        <w:t>veuillez expliquer</w:t>
      </w:r>
      <w:r w:rsidRPr="00A3368C">
        <w:rPr>
          <w:rFonts w:ascii="Calisto MT" w:hAnsi="Calisto MT"/>
          <w:b/>
          <w:i/>
          <w:lang w:val="fr-CA"/>
        </w:rPr>
        <w:t xml:space="preserve"> pourquoi.</w:t>
      </w:r>
    </w:p>
    <w:p w14:paraId="451663FF" w14:textId="77777777" w:rsidR="00FA2F25" w:rsidRDefault="00FA2F25" w:rsidP="00FB1C09">
      <w:pPr>
        <w:rPr>
          <w:rFonts w:ascii="Calisto MT" w:hAnsi="Calisto MT"/>
          <w:b/>
          <w:lang w:val="fr-CA"/>
        </w:rPr>
      </w:pPr>
    </w:p>
    <w:p w14:paraId="070707A1" w14:textId="77777777" w:rsidR="00FA2F25" w:rsidRDefault="00FA2F25" w:rsidP="00FB1C09">
      <w:pPr>
        <w:rPr>
          <w:rFonts w:ascii="Calisto MT" w:hAnsi="Calisto MT"/>
          <w:b/>
          <w:lang w:val="fr-CA"/>
        </w:rPr>
      </w:pPr>
    </w:p>
    <w:p w14:paraId="33BC64BC" w14:textId="77777777" w:rsidR="00FA2F25" w:rsidRDefault="00FA2F25" w:rsidP="00FB1C09">
      <w:pPr>
        <w:rPr>
          <w:rFonts w:ascii="Calisto MT" w:hAnsi="Calisto MT"/>
          <w:b/>
          <w:lang w:val="fr-CA"/>
        </w:rPr>
      </w:pPr>
    </w:p>
    <w:p w14:paraId="17C9B9F1" w14:textId="200C6B85" w:rsidR="009A5739" w:rsidRPr="008C2F0C" w:rsidRDefault="004432D3" w:rsidP="00FB1C09">
      <w:pPr>
        <w:rPr>
          <w:lang w:val="fr-CA"/>
        </w:rPr>
      </w:pPr>
      <w:r>
        <w:rPr>
          <w:rFonts w:ascii="Calisto MT" w:hAnsi="Calisto MT"/>
          <w:b/>
          <w:lang w:val="fr-CA"/>
        </w:rPr>
        <w:lastRenderedPageBreak/>
        <w:t>Volet 3 – B</w:t>
      </w:r>
      <w:r w:rsidR="009A5739" w:rsidRPr="00F178EF">
        <w:rPr>
          <w:rFonts w:ascii="Calisto MT" w:hAnsi="Calisto MT"/>
          <w:b/>
          <w:lang w:val="fr-CA"/>
        </w:rPr>
        <w:t>oursiers étrangers aux cycles supérieurs</w:t>
      </w:r>
      <w:r w:rsidR="00E95651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126"/>
        <w:gridCol w:w="2126"/>
        <w:gridCol w:w="2127"/>
      </w:tblGrid>
      <w:tr w:rsidR="00ED7FBC" w:rsidRPr="00FA2F25" w14:paraId="7FD0C3F6" w14:textId="77777777" w:rsidTr="009A5739">
        <w:tc>
          <w:tcPr>
            <w:tcW w:w="2093" w:type="dxa"/>
            <w:shd w:val="clear" w:color="auto" w:fill="D9D9D9" w:themeFill="background1" w:themeFillShade="D9"/>
          </w:tcPr>
          <w:p w14:paraId="30EF15EA" w14:textId="54F2821C" w:rsidR="00ED7FBC" w:rsidRPr="008C2F0C" w:rsidRDefault="009A5739" w:rsidP="009A5739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  <w:p w14:paraId="5F2870CC" w14:textId="77777777" w:rsidR="00ED7FBC" w:rsidRPr="004E3BF7" w:rsidRDefault="00ED7FBC" w:rsidP="009A5739">
            <w:pPr>
              <w:rPr>
                <w:rFonts w:ascii="Calisto MT" w:hAnsi="Calisto MT"/>
                <w:b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7C2431" w14:textId="3DE8F690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Sexe (M/F)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853CBA" w14:textId="6AE3C8A8" w:rsidR="009A5739" w:rsidRPr="00A3368C" w:rsidRDefault="009A5739" w:rsidP="00F178EF">
            <w:pPr>
              <w:rPr>
                <w:lang w:val="fr-CA"/>
              </w:rPr>
            </w:pPr>
            <w:r w:rsidRPr="00A3368C">
              <w:rPr>
                <w:rFonts w:ascii="Calisto MT" w:hAnsi="Calisto MT"/>
                <w:b/>
                <w:lang w:val="fr-CA"/>
              </w:rPr>
              <w:t>Pays de provenance (</w:t>
            </w:r>
            <w:proofErr w:type="spellStart"/>
            <w:r w:rsidRPr="00A3368C">
              <w:rPr>
                <w:rFonts w:ascii="Calisto MT" w:hAnsi="Calisto MT"/>
                <w:b/>
                <w:lang w:val="fr-CA"/>
              </w:rPr>
              <w:t>Common-wealth</w:t>
            </w:r>
            <w:proofErr w:type="spellEnd"/>
            <w:r w:rsidRPr="00A3368C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7765A4" w14:textId="5546B46B" w:rsidR="009A5739" w:rsidRPr="00A3368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Partenaire du Commonwealth (s’il y a lieu)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C688DC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début de la bourse d’études </w:t>
            </w:r>
          </w:p>
          <w:p w14:paraId="078315A8" w14:textId="0B7D4F92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623A07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fin de la bourse d’études </w:t>
            </w:r>
          </w:p>
          <w:p w14:paraId="4AE26FAC" w14:textId="1058FBE8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BE308AD" w14:textId="02614167" w:rsidR="009A5739" w:rsidRPr="009A5739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Crédits universitaires reçus?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  <w:r w:rsidRPr="00F178EF">
              <w:rPr>
                <w:rFonts w:ascii="Calisto MT" w:hAnsi="Calisto MT"/>
                <w:b/>
                <w:lang w:val="fr-CA"/>
              </w:rPr>
              <w:t>(O/N)*</w:t>
            </w:r>
          </w:p>
        </w:tc>
      </w:tr>
      <w:tr w:rsidR="00ED7FBC" w:rsidRPr="00FA2F25" w14:paraId="3C107CC6" w14:textId="77777777" w:rsidTr="009A5739">
        <w:tc>
          <w:tcPr>
            <w:tcW w:w="2093" w:type="dxa"/>
          </w:tcPr>
          <w:p w14:paraId="06FAC2F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5D15FDF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2FBC686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69FD634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8D64EF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09F5D9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4CD5AB1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6725EE0C" w14:textId="77777777" w:rsidTr="009A5739">
        <w:tc>
          <w:tcPr>
            <w:tcW w:w="2093" w:type="dxa"/>
          </w:tcPr>
          <w:p w14:paraId="5F8F8A5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0BB710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1EC7E6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78B8F85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6B1D49F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5DACB4A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459B054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680BD6E7" w14:textId="77777777" w:rsidTr="009A5739">
        <w:tc>
          <w:tcPr>
            <w:tcW w:w="2093" w:type="dxa"/>
          </w:tcPr>
          <w:p w14:paraId="352A353A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F48B70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13A17F67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35A1445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06C6D69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522CEF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736AECD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64B24819" w14:textId="77777777" w:rsidTr="009A5739">
        <w:tc>
          <w:tcPr>
            <w:tcW w:w="2093" w:type="dxa"/>
          </w:tcPr>
          <w:p w14:paraId="2940592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4A7E81C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880389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4A07B81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52E564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DAF8D7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52D2311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FA2F25" w14:paraId="6ADABA4F" w14:textId="77777777" w:rsidTr="009A5739">
        <w:tc>
          <w:tcPr>
            <w:tcW w:w="2093" w:type="dxa"/>
          </w:tcPr>
          <w:p w14:paraId="2684D3E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50C12EB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1E28E88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26CA38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CC99BBA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D67FED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39A7865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</w:tbl>
    <w:p w14:paraId="642A53B2" w14:textId="7FC987AB" w:rsidR="009A5739" w:rsidRDefault="009A5739" w:rsidP="00ED7FBC">
      <w:pPr>
        <w:rPr>
          <w:rFonts w:ascii="Calisto MT" w:hAnsi="Calisto MT"/>
          <w:b/>
          <w:i/>
          <w:lang w:val="fr-CA"/>
        </w:rPr>
      </w:pPr>
      <w:r w:rsidRPr="00A3368C">
        <w:rPr>
          <w:rFonts w:ascii="Calisto MT" w:hAnsi="Calisto MT"/>
          <w:b/>
          <w:i/>
          <w:lang w:val="fr-CA"/>
        </w:rPr>
        <w:t>*</w:t>
      </w:r>
      <w:r w:rsidR="003722B1" w:rsidRPr="00A3368C">
        <w:rPr>
          <w:rFonts w:ascii="Calisto MT" w:hAnsi="Calisto MT"/>
          <w:b/>
          <w:i/>
          <w:lang w:val="fr-CA"/>
        </w:rPr>
        <w:t> </w:t>
      </w:r>
      <w:r w:rsidRPr="00A3368C">
        <w:rPr>
          <w:rFonts w:ascii="Calisto MT" w:hAnsi="Calisto MT"/>
          <w:b/>
          <w:i/>
          <w:lang w:val="fr-CA"/>
        </w:rPr>
        <w:t xml:space="preserve">Si le boursier n’a pas reçu de crédit universitaire, </w:t>
      </w:r>
      <w:r w:rsidR="004432D3">
        <w:rPr>
          <w:rFonts w:ascii="Calisto MT" w:hAnsi="Calisto MT"/>
          <w:b/>
          <w:i/>
          <w:lang w:val="fr-CA"/>
        </w:rPr>
        <w:t>veuillez expliquer</w:t>
      </w:r>
      <w:r w:rsidRPr="00A3368C">
        <w:rPr>
          <w:rFonts w:ascii="Calisto MT" w:hAnsi="Calisto MT"/>
          <w:b/>
          <w:i/>
          <w:lang w:val="fr-CA"/>
        </w:rPr>
        <w:t xml:space="preserve"> pourquoi.</w:t>
      </w:r>
    </w:p>
    <w:p w14:paraId="54302BCB" w14:textId="77777777" w:rsidR="0032382B" w:rsidRDefault="0032382B" w:rsidP="00ED7FBC">
      <w:pPr>
        <w:rPr>
          <w:rFonts w:ascii="Calisto MT" w:hAnsi="Calisto MT"/>
          <w:b/>
          <w:i/>
          <w:lang w:val="fr-CA"/>
        </w:rPr>
      </w:pPr>
    </w:p>
    <w:p w14:paraId="46D9BC30" w14:textId="05A6D329" w:rsidR="009350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décrire</w:t>
      </w:r>
      <w:r w:rsidR="009A5739" w:rsidRPr="00F178EF">
        <w:rPr>
          <w:rFonts w:ascii="Calisto MT" w:hAnsi="Calisto MT"/>
          <w:b/>
          <w:lang w:val="fr-CA"/>
        </w:rPr>
        <w:t xml:space="preserve"> deux activités organisées par votre université </w:t>
      </w:r>
      <w:r w:rsidR="00935009" w:rsidRPr="00F178EF">
        <w:rPr>
          <w:rFonts w:ascii="Calisto MT" w:hAnsi="Calisto MT"/>
          <w:b/>
          <w:lang w:val="fr-CA"/>
        </w:rPr>
        <w:t xml:space="preserve">afin de </w:t>
      </w:r>
      <w:r w:rsidR="009A5739" w:rsidRPr="00F178EF">
        <w:rPr>
          <w:rFonts w:ascii="Calisto MT" w:hAnsi="Calisto MT"/>
          <w:b/>
          <w:lang w:val="fr-CA"/>
        </w:rPr>
        <w:t>renforcer les compétences en leadership des boursiers.</w:t>
      </w:r>
    </w:p>
    <w:tbl>
      <w:tblPr>
        <w:tblStyle w:val="TableGrid"/>
        <w:tblW w:w="13605" w:type="dxa"/>
        <w:tblLook w:val="04A0" w:firstRow="1" w:lastRow="0" w:firstColumn="1" w:lastColumn="0" w:noHBand="0" w:noVBand="1"/>
      </w:tblPr>
      <w:tblGrid>
        <w:gridCol w:w="4228"/>
        <w:gridCol w:w="2984"/>
        <w:gridCol w:w="6393"/>
      </w:tblGrid>
      <w:tr w:rsidR="00D97BC4" w:rsidRPr="004E3BF7" w14:paraId="37D69CFE" w14:textId="77777777" w:rsidTr="002D5DD8">
        <w:trPr>
          <w:trHeight w:val="440"/>
        </w:trPr>
        <w:tc>
          <w:tcPr>
            <w:tcW w:w="4228" w:type="dxa"/>
            <w:shd w:val="clear" w:color="auto" w:fill="D9D9D9" w:themeFill="background1" w:themeFillShade="D9"/>
          </w:tcPr>
          <w:p w14:paraId="2A156630" w14:textId="63E46D41" w:rsidR="00D97BC4" w:rsidRPr="00FA2F25" w:rsidRDefault="00D97BC4" w:rsidP="00F178EF">
            <w:r w:rsidRPr="00FA2F25">
              <w:rPr>
                <w:rFonts w:ascii="Calisto MT" w:hAnsi="Calisto MT"/>
                <w:b/>
                <w:lang w:val="fr-CA"/>
              </w:rPr>
              <w:t>Description de l’activité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E569570" w14:textId="77777777" w:rsidR="00D97BC4" w:rsidRPr="00FA2F25" w:rsidRDefault="00D97BC4" w:rsidP="00F178EF">
            <w:pPr>
              <w:rPr>
                <w:rFonts w:ascii="Calisto MT" w:hAnsi="Calisto MT"/>
                <w:b/>
              </w:rPr>
            </w:pPr>
            <w:r w:rsidRPr="00FA2F25">
              <w:rPr>
                <w:rFonts w:ascii="Calisto MT" w:hAnsi="Calisto MT"/>
                <w:b/>
              </w:rPr>
              <w:t xml:space="preserve">Date </w:t>
            </w:r>
          </w:p>
          <w:p w14:paraId="11FE16BB" w14:textId="1AAFD19E" w:rsidR="00D97BC4" w:rsidRPr="00FA2F25" w:rsidRDefault="00D97BC4" w:rsidP="00F178EF">
            <w:r w:rsidRPr="00FA2F25">
              <w:rPr>
                <w:rFonts w:ascii="Calisto MT" w:hAnsi="Calisto MT"/>
                <w:b/>
              </w:rPr>
              <w:t>(</w:t>
            </w:r>
            <w:proofErr w:type="spellStart"/>
            <w:r w:rsidRPr="00FA2F25">
              <w:rPr>
                <w:rFonts w:ascii="Calisto MT" w:hAnsi="Calisto MT"/>
                <w:b/>
              </w:rPr>
              <w:t>jj</w:t>
            </w:r>
            <w:proofErr w:type="spellEnd"/>
            <w:r w:rsidRPr="00FA2F25">
              <w:rPr>
                <w:rFonts w:ascii="Calisto MT" w:hAnsi="Calisto MT"/>
                <w:b/>
              </w:rPr>
              <w:t>-mm-</w:t>
            </w:r>
            <w:proofErr w:type="spellStart"/>
            <w:r w:rsidRPr="00FA2F25">
              <w:rPr>
                <w:rFonts w:ascii="Calisto MT" w:hAnsi="Calisto MT"/>
                <w:b/>
              </w:rPr>
              <w:t>aaaa</w:t>
            </w:r>
            <w:proofErr w:type="spellEnd"/>
            <w:r w:rsidRPr="00FA2F25">
              <w:rPr>
                <w:rFonts w:ascii="Calisto MT" w:hAnsi="Calisto MT"/>
                <w:b/>
              </w:rPr>
              <w:t>)</w:t>
            </w:r>
          </w:p>
        </w:tc>
        <w:tc>
          <w:tcPr>
            <w:tcW w:w="6393" w:type="dxa"/>
            <w:shd w:val="clear" w:color="auto" w:fill="D9D9D9" w:themeFill="background1" w:themeFillShade="D9"/>
          </w:tcPr>
          <w:p w14:paraId="1FF5E81E" w14:textId="2E1084A8" w:rsidR="00D97BC4" w:rsidRPr="00FA2F25" w:rsidRDefault="00D97BC4" w:rsidP="00F178EF">
            <w:r w:rsidRPr="00FA2F25">
              <w:rPr>
                <w:rFonts w:ascii="Calisto MT" w:hAnsi="Calisto MT"/>
                <w:b/>
                <w:lang w:val="fr-CA"/>
              </w:rPr>
              <w:t>Commentaires</w:t>
            </w:r>
          </w:p>
        </w:tc>
      </w:tr>
      <w:tr w:rsidR="00D97BC4" w:rsidRPr="004E3BF7" w14:paraId="6B4C1930" w14:textId="77777777" w:rsidTr="002D5DD8">
        <w:trPr>
          <w:trHeight w:val="517"/>
        </w:trPr>
        <w:tc>
          <w:tcPr>
            <w:tcW w:w="4228" w:type="dxa"/>
          </w:tcPr>
          <w:p w14:paraId="3F518ACC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  <w:p w14:paraId="36469BBC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1.</w:t>
            </w:r>
          </w:p>
          <w:p w14:paraId="4DD15D27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984" w:type="dxa"/>
          </w:tcPr>
          <w:p w14:paraId="73EF838C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6393" w:type="dxa"/>
          </w:tcPr>
          <w:p w14:paraId="26357166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</w:tc>
      </w:tr>
      <w:tr w:rsidR="00D97BC4" w:rsidRPr="004E3BF7" w14:paraId="2041585E" w14:textId="77777777" w:rsidTr="002D5DD8">
        <w:trPr>
          <w:trHeight w:val="660"/>
        </w:trPr>
        <w:tc>
          <w:tcPr>
            <w:tcW w:w="4228" w:type="dxa"/>
          </w:tcPr>
          <w:p w14:paraId="616F3D0C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  <w:p w14:paraId="0385E3E2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2.</w:t>
            </w:r>
          </w:p>
          <w:p w14:paraId="42840581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984" w:type="dxa"/>
          </w:tcPr>
          <w:p w14:paraId="5DD40CBD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6393" w:type="dxa"/>
          </w:tcPr>
          <w:p w14:paraId="381BDEDB" w14:textId="77777777" w:rsidR="00D97BC4" w:rsidRPr="004E3BF7" w:rsidRDefault="00D97BC4" w:rsidP="00FB1C09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05E7DBB4" w14:textId="77777777" w:rsidR="005D68E3" w:rsidRDefault="005D68E3" w:rsidP="00FB1C09">
      <w:pPr>
        <w:rPr>
          <w:rFonts w:ascii="Calisto MT" w:hAnsi="Calisto MT"/>
          <w:lang w:val="fr-CA"/>
        </w:rPr>
      </w:pPr>
    </w:p>
    <w:p w14:paraId="533DDAA5" w14:textId="77777777" w:rsidR="002D5DD8" w:rsidRDefault="002D5DD8" w:rsidP="00FB1C09">
      <w:pPr>
        <w:rPr>
          <w:rFonts w:ascii="Calisto MT" w:hAnsi="Calisto MT"/>
          <w:lang w:val="fr-CA"/>
        </w:rPr>
      </w:pPr>
    </w:p>
    <w:p w14:paraId="06F9CF73" w14:textId="77777777" w:rsidR="002D5DD8" w:rsidRDefault="002D5DD8" w:rsidP="00FB1C09">
      <w:pPr>
        <w:rPr>
          <w:rFonts w:ascii="Calisto MT" w:hAnsi="Calisto MT"/>
          <w:lang w:val="fr-CA"/>
        </w:rPr>
      </w:pPr>
    </w:p>
    <w:p w14:paraId="38982AA5" w14:textId="77777777" w:rsidR="002D5DD8" w:rsidRDefault="002D5DD8" w:rsidP="00FB1C09">
      <w:pPr>
        <w:rPr>
          <w:rFonts w:ascii="Calisto MT" w:hAnsi="Calisto MT"/>
          <w:lang w:val="fr-CA"/>
        </w:rPr>
      </w:pPr>
    </w:p>
    <w:p w14:paraId="40A8DACD" w14:textId="77777777" w:rsidR="002D5DD8" w:rsidRPr="004E3BF7" w:rsidRDefault="002D5DD8" w:rsidP="00FB1C09">
      <w:pPr>
        <w:rPr>
          <w:rFonts w:ascii="Calisto MT" w:hAnsi="Calisto MT"/>
          <w:lang w:val="fr-CA"/>
        </w:rPr>
      </w:pPr>
    </w:p>
    <w:p w14:paraId="2AE43BCB" w14:textId="714A2E8C" w:rsidR="009350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lastRenderedPageBreak/>
        <w:t>Veuillez décrire</w:t>
      </w:r>
      <w:r w:rsidR="009A5739" w:rsidRPr="00F178EF">
        <w:rPr>
          <w:rFonts w:ascii="Calisto MT" w:hAnsi="Calisto MT"/>
          <w:b/>
          <w:lang w:val="fr-CA"/>
        </w:rPr>
        <w:t xml:space="preserve"> deux activités organisées par votre université </w:t>
      </w:r>
      <w:r w:rsidR="00935009" w:rsidRPr="00F178EF">
        <w:rPr>
          <w:rFonts w:ascii="Calisto MT" w:hAnsi="Calisto MT"/>
          <w:b/>
          <w:lang w:val="fr-CA"/>
        </w:rPr>
        <w:t>afin d’</w:t>
      </w:r>
      <w:r w:rsidR="009A5739" w:rsidRPr="00F178EF">
        <w:rPr>
          <w:rFonts w:ascii="Calisto MT" w:hAnsi="Calisto MT"/>
          <w:b/>
          <w:lang w:val="fr-CA"/>
        </w:rPr>
        <w:t>aid</w:t>
      </w:r>
      <w:r w:rsidR="00935009" w:rsidRPr="00F178EF">
        <w:rPr>
          <w:rFonts w:ascii="Calisto MT" w:hAnsi="Calisto MT"/>
          <w:b/>
          <w:lang w:val="fr-CA"/>
        </w:rPr>
        <w:t>er</w:t>
      </w:r>
      <w:r w:rsidR="009A5739" w:rsidRPr="00F178EF">
        <w:rPr>
          <w:rFonts w:ascii="Calisto MT" w:hAnsi="Calisto MT"/>
          <w:b/>
          <w:lang w:val="fr-CA"/>
        </w:rPr>
        <w:t xml:space="preserve"> les boursiers à tisser des liens entre eux avant, </w:t>
      </w:r>
      <w:r>
        <w:rPr>
          <w:rFonts w:ascii="Calisto MT" w:hAnsi="Calisto MT"/>
          <w:b/>
          <w:lang w:val="fr-CA"/>
        </w:rPr>
        <w:t>pendant et après leur projet</w:t>
      </w:r>
      <w:r w:rsidR="009A5739" w:rsidRPr="00F178EF">
        <w:rPr>
          <w:rFonts w:ascii="Calisto MT" w:hAnsi="Calisto MT"/>
          <w:b/>
          <w:lang w:val="fr-CA"/>
        </w:rPr>
        <w:t>.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6379"/>
      </w:tblGrid>
      <w:tr w:rsidR="00D97BC4" w:rsidRPr="004E3BF7" w14:paraId="751C269E" w14:textId="77777777" w:rsidTr="00AB0CE7">
        <w:tc>
          <w:tcPr>
            <w:tcW w:w="4219" w:type="dxa"/>
            <w:shd w:val="clear" w:color="auto" w:fill="D9D9D9" w:themeFill="background1" w:themeFillShade="D9"/>
          </w:tcPr>
          <w:p w14:paraId="10D6A574" w14:textId="2191B153" w:rsidR="00D97BC4" w:rsidRPr="009A5739" w:rsidRDefault="00D97BC4" w:rsidP="00F178EF">
            <w:r w:rsidRPr="00F178EF">
              <w:rPr>
                <w:rFonts w:ascii="Calisto MT" w:hAnsi="Calisto MT"/>
                <w:b/>
                <w:lang w:val="fr-CA"/>
              </w:rPr>
              <w:t>Description de l’activité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5960A4A" w14:textId="179E65D4" w:rsidR="00D97BC4" w:rsidRPr="009A5739" w:rsidRDefault="00D97BC4" w:rsidP="00F178EF">
            <w:r w:rsidRPr="00F178EF">
              <w:rPr>
                <w:rFonts w:ascii="Calisto MT" w:hAnsi="Calisto MT"/>
                <w:b/>
              </w:rPr>
              <w:t>Date (</w:t>
            </w:r>
            <w:proofErr w:type="spellStart"/>
            <w:r w:rsidRPr="00F178EF">
              <w:rPr>
                <w:rFonts w:ascii="Calisto MT" w:hAnsi="Calisto MT"/>
                <w:b/>
              </w:rPr>
              <w:t>jj</w:t>
            </w:r>
            <w:proofErr w:type="spellEnd"/>
            <w:r w:rsidRPr="00F178EF">
              <w:rPr>
                <w:rFonts w:ascii="Calisto MT" w:hAnsi="Calisto MT"/>
                <w:b/>
              </w:rPr>
              <w:t>-mm-</w:t>
            </w:r>
            <w:proofErr w:type="spellStart"/>
            <w:r w:rsidRPr="00F178EF">
              <w:rPr>
                <w:rFonts w:ascii="Calisto MT" w:hAnsi="Calisto MT"/>
                <w:b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</w:rPr>
              <w:t>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CDEA993" w14:textId="20565F5B" w:rsidR="00D97BC4" w:rsidRPr="009A5739" w:rsidRDefault="00D97BC4" w:rsidP="00F178EF">
            <w:r w:rsidRPr="00F178EF">
              <w:rPr>
                <w:rFonts w:ascii="Calisto MT" w:hAnsi="Calisto MT"/>
                <w:b/>
                <w:lang w:val="fr-CA"/>
              </w:rPr>
              <w:t>Commentaires</w:t>
            </w:r>
          </w:p>
        </w:tc>
      </w:tr>
      <w:tr w:rsidR="00D97BC4" w:rsidRPr="004E3BF7" w14:paraId="06B0A55A" w14:textId="77777777" w:rsidTr="00AB0CE7">
        <w:tc>
          <w:tcPr>
            <w:tcW w:w="4219" w:type="dxa"/>
          </w:tcPr>
          <w:p w14:paraId="540280C5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  <w:p w14:paraId="7F12EBB1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1.</w:t>
            </w:r>
          </w:p>
          <w:p w14:paraId="13E8D53F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977" w:type="dxa"/>
          </w:tcPr>
          <w:p w14:paraId="664993BF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6379" w:type="dxa"/>
          </w:tcPr>
          <w:p w14:paraId="733656E6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D97BC4" w:rsidRPr="004E3BF7" w14:paraId="2B1D0629" w14:textId="77777777" w:rsidTr="00AB0CE7">
        <w:tc>
          <w:tcPr>
            <w:tcW w:w="4219" w:type="dxa"/>
          </w:tcPr>
          <w:p w14:paraId="41C42179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  <w:p w14:paraId="1C44E624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2.</w:t>
            </w:r>
          </w:p>
          <w:p w14:paraId="1A3DBBFC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977" w:type="dxa"/>
          </w:tcPr>
          <w:p w14:paraId="4D618245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6379" w:type="dxa"/>
          </w:tcPr>
          <w:p w14:paraId="21CC065E" w14:textId="77777777" w:rsidR="00D97BC4" w:rsidRPr="004E3BF7" w:rsidRDefault="00D97BC4" w:rsidP="009A5739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5BF9FC8C" w14:textId="77777777" w:rsidR="00812EA4" w:rsidRPr="004E3BF7" w:rsidRDefault="00812EA4" w:rsidP="005D68E3">
      <w:pPr>
        <w:rPr>
          <w:rFonts w:ascii="Calisto MT" w:hAnsi="Calisto MT"/>
          <w:lang w:val="fr-CA"/>
        </w:rPr>
      </w:pPr>
    </w:p>
    <w:p w14:paraId="447F0DE8" w14:textId="3FA9C911" w:rsidR="002139C6" w:rsidRPr="008C2F0C" w:rsidRDefault="002139C6" w:rsidP="0052212E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Dans les tableaux ci-dessous, </w:t>
      </w:r>
      <w:r w:rsidR="004432D3">
        <w:rPr>
          <w:rFonts w:ascii="Calisto MT" w:hAnsi="Calisto MT"/>
          <w:b/>
          <w:lang w:val="fr-CA"/>
        </w:rPr>
        <w:t>veuillez décrire</w:t>
      </w:r>
      <w:r w:rsidRPr="00F178EF">
        <w:rPr>
          <w:rFonts w:ascii="Calisto MT" w:hAnsi="Calisto MT"/>
          <w:b/>
          <w:lang w:val="fr-CA"/>
        </w:rPr>
        <w:t xml:space="preserve"> comment votre université a </w:t>
      </w:r>
      <w:r w:rsidR="003722B1" w:rsidRPr="00F178EF">
        <w:rPr>
          <w:rFonts w:ascii="Calisto MT" w:hAnsi="Calisto MT"/>
          <w:b/>
          <w:lang w:val="fr-CA"/>
        </w:rPr>
        <w:t>tissé</w:t>
      </w:r>
      <w:r w:rsidRPr="00F178EF">
        <w:rPr>
          <w:rFonts w:ascii="Calisto MT" w:hAnsi="Calisto MT"/>
          <w:b/>
          <w:lang w:val="fr-CA"/>
        </w:rPr>
        <w:t xml:space="preserve"> des liens entre les boursiers et la collectivité locale (y compris la fondation communautaire locale s’il y a lieu) au Canada ou </w:t>
      </w:r>
      <w:r w:rsidR="004432D3">
        <w:rPr>
          <w:rFonts w:ascii="Calisto MT" w:hAnsi="Calisto MT"/>
          <w:b/>
          <w:lang w:val="fr-CA"/>
        </w:rPr>
        <w:t>dans un autre pays du</w:t>
      </w:r>
      <w:r w:rsidR="00935009" w:rsidRPr="00F178EF">
        <w:rPr>
          <w:rFonts w:ascii="Calisto MT" w:hAnsi="Calisto MT"/>
          <w:b/>
          <w:lang w:val="fr-CA"/>
        </w:rPr>
        <w:t xml:space="preserve"> </w:t>
      </w:r>
      <w:r w:rsidRPr="00F178EF">
        <w:rPr>
          <w:rFonts w:ascii="Calisto MT" w:hAnsi="Calisto MT"/>
          <w:b/>
          <w:lang w:val="fr-CA"/>
        </w:rPr>
        <w:t>Commonwealth.</w:t>
      </w:r>
      <w:r w:rsidR="005D68E3" w:rsidRPr="00935009">
        <w:rPr>
          <w:rFonts w:ascii="Calisto MT" w:hAnsi="Calisto MT"/>
          <w:b/>
          <w:lang w:val="fr-CA"/>
        </w:rPr>
        <w:t xml:space="preserve"> </w:t>
      </w:r>
      <w:r w:rsidR="00E95651">
        <w:rPr>
          <w:rFonts w:ascii="Calisto MT" w:hAnsi="Calisto MT"/>
          <w:b/>
          <w:lang w:val="fr-CA"/>
        </w:rPr>
        <w:t>L’engagement communautaire est obligatoire.  Prière de nous fournir l</w:t>
      </w:r>
      <w:r w:rsidRPr="00B83183">
        <w:rPr>
          <w:rFonts w:ascii="Calisto MT" w:hAnsi="Calisto MT"/>
          <w:b/>
          <w:lang w:val="fr-CA"/>
        </w:rPr>
        <w:t xml:space="preserve">es </w:t>
      </w:r>
      <w:r w:rsidR="00E95651">
        <w:rPr>
          <w:rFonts w:ascii="Calisto MT" w:hAnsi="Calisto MT"/>
          <w:b/>
          <w:lang w:val="fr-CA"/>
        </w:rPr>
        <w:t>informations</w:t>
      </w:r>
      <w:r w:rsidRPr="00B83183">
        <w:rPr>
          <w:rFonts w:ascii="Calisto MT" w:hAnsi="Calisto MT"/>
          <w:b/>
          <w:lang w:val="fr-CA"/>
        </w:rPr>
        <w:t xml:space="preserve"> sur </w:t>
      </w:r>
      <w:r w:rsidRPr="00B83183">
        <w:rPr>
          <w:rFonts w:ascii="Calisto MT" w:hAnsi="Calisto MT"/>
          <w:b/>
          <w:u w:val="single"/>
          <w:lang w:val="fr-CA"/>
        </w:rPr>
        <w:t>toutes les activités d’engagement communautaire</w:t>
      </w:r>
      <w:r w:rsidRPr="00B83183">
        <w:rPr>
          <w:rFonts w:ascii="Calisto MT" w:hAnsi="Calisto MT"/>
          <w:b/>
          <w:lang w:val="fr-CA"/>
        </w:rPr>
        <w:t xml:space="preserve"> des boursiers du programme BRE</w:t>
      </w:r>
      <w:r w:rsidR="00B83183" w:rsidRPr="00B83183">
        <w:rPr>
          <w:rFonts w:ascii="Calisto MT" w:hAnsi="Calisto MT"/>
          <w:b/>
          <w:lang w:val="fr-CA"/>
        </w:rPr>
        <w:t xml:space="preserve">, soit organisées par </w:t>
      </w:r>
      <w:r w:rsidR="00E95651" w:rsidRPr="00B83183">
        <w:rPr>
          <w:rFonts w:ascii="Calisto MT" w:hAnsi="Calisto MT"/>
          <w:b/>
          <w:lang w:val="fr-CA"/>
        </w:rPr>
        <w:t>l’université</w:t>
      </w:r>
      <w:r w:rsidR="00E95651">
        <w:rPr>
          <w:rFonts w:ascii="Calisto MT" w:hAnsi="Calisto MT"/>
          <w:b/>
          <w:lang w:val="fr-CA"/>
        </w:rPr>
        <w:t>,</w:t>
      </w:r>
      <w:r w:rsidR="00B83183" w:rsidRPr="00B83183">
        <w:rPr>
          <w:rFonts w:ascii="Calisto MT" w:hAnsi="Calisto MT"/>
          <w:b/>
          <w:lang w:val="fr-CA"/>
        </w:rPr>
        <w:t xml:space="preserve"> par le partenaire du Commonwealth, ou par les boursiers</w:t>
      </w:r>
      <w:r w:rsidRPr="00B83183">
        <w:rPr>
          <w:rFonts w:ascii="Calisto MT" w:hAnsi="Calisto MT"/>
          <w:b/>
          <w:lang w:val="fr-CA"/>
        </w:rPr>
        <w:t>.</w:t>
      </w:r>
      <w:r w:rsidR="0052212E" w:rsidRPr="00935009">
        <w:rPr>
          <w:rFonts w:ascii="Calisto MT" w:hAnsi="Calisto MT"/>
          <w:b/>
          <w:lang w:val="fr-CA"/>
        </w:rPr>
        <w:t xml:space="preserve"> </w:t>
      </w:r>
      <w:r w:rsidR="004432D3">
        <w:rPr>
          <w:rFonts w:ascii="Calisto MT" w:hAnsi="Calisto MT"/>
          <w:b/>
          <w:lang w:val="fr-CA"/>
        </w:rPr>
        <w:t>Vous pouvez ajouter des lignes au besoin</w:t>
      </w:r>
      <w:r w:rsidRPr="00F178EF">
        <w:rPr>
          <w:rFonts w:ascii="Calisto MT" w:hAnsi="Calisto MT"/>
          <w:b/>
          <w:lang w:val="fr-CA"/>
        </w:rPr>
        <w:t>.</w:t>
      </w:r>
    </w:p>
    <w:p w14:paraId="594567FA" w14:textId="04CDBC7F" w:rsidR="00ED7FBC" w:rsidRPr="003722B1" w:rsidRDefault="002139C6" w:rsidP="0052212E">
      <w:pPr>
        <w:contextualSpacing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Volet 1 – </w:t>
      </w:r>
      <w:r w:rsidR="004432D3">
        <w:rPr>
          <w:rFonts w:ascii="Calisto MT" w:hAnsi="Calisto MT"/>
          <w:b/>
          <w:lang w:val="fr-CA"/>
        </w:rPr>
        <w:t>B</w:t>
      </w:r>
      <w:r w:rsidRPr="00F178EF">
        <w:rPr>
          <w:rFonts w:ascii="Calisto MT" w:hAnsi="Calisto MT"/>
          <w:b/>
          <w:lang w:val="fr-CA"/>
        </w:rPr>
        <w:t>oursiers canadiens à l’étranger</w:t>
      </w:r>
      <w:r w:rsidR="00ED7FBC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09"/>
        <w:gridCol w:w="4553"/>
        <w:gridCol w:w="3118"/>
        <w:gridCol w:w="1701"/>
        <w:gridCol w:w="2268"/>
      </w:tblGrid>
      <w:tr w:rsidR="00D97BC4" w:rsidRPr="008C2F0C" w14:paraId="11C9DFA6" w14:textId="77777777" w:rsidTr="00D97BC4">
        <w:tc>
          <w:tcPr>
            <w:tcW w:w="1509" w:type="dxa"/>
            <w:shd w:val="clear" w:color="auto" w:fill="D9D9D9" w:themeFill="background1" w:themeFillShade="D9"/>
          </w:tcPr>
          <w:p w14:paraId="56B2D4D6" w14:textId="4D81E82F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259BE89D" w14:textId="30D133EE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Description de l’activité d’engagement communautaire</w:t>
            </w:r>
            <w:r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37A4D3" w14:textId="379FAAAB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Rôle du boursier dans l’activité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BB3209" w14:textId="3817F496" w:rsidR="00D97BC4" w:rsidRPr="002139C6" w:rsidRDefault="00D97BC4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Date</w:t>
            </w:r>
            <w:r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7B2EA8" w14:textId="308FEABD" w:rsidR="00D97BC4" w:rsidRPr="002139C6" w:rsidRDefault="00D97BC4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</w:tr>
      <w:tr w:rsidR="00D97BC4" w:rsidRPr="008C2F0C" w14:paraId="771CD4FF" w14:textId="77777777" w:rsidTr="00D97BC4">
        <w:tc>
          <w:tcPr>
            <w:tcW w:w="1509" w:type="dxa"/>
          </w:tcPr>
          <w:p w14:paraId="0895AF6F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7177FDC7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34FADEF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42D0805E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53D9681E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6FA6A032" w14:textId="77777777" w:rsidTr="00D97BC4">
        <w:tc>
          <w:tcPr>
            <w:tcW w:w="1509" w:type="dxa"/>
          </w:tcPr>
          <w:p w14:paraId="28242E41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0F0F3195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4EDDCEC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444121A0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11B3D371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5241BC98" w14:textId="77777777" w:rsidTr="00D97BC4">
        <w:tc>
          <w:tcPr>
            <w:tcW w:w="1509" w:type="dxa"/>
          </w:tcPr>
          <w:p w14:paraId="7B19AE80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  <w:bookmarkStart w:id="0" w:name="_GoBack"/>
            <w:bookmarkEnd w:id="0"/>
          </w:p>
        </w:tc>
        <w:tc>
          <w:tcPr>
            <w:tcW w:w="4553" w:type="dxa"/>
          </w:tcPr>
          <w:p w14:paraId="23486B73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C4ED380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67149C3B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1CBA6F42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07112208" w14:textId="77777777" w:rsidTr="00D97BC4">
        <w:tc>
          <w:tcPr>
            <w:tcW w:w="1509" w:type="dxa"/>
          </w:tcPr>
          <w:p w14:paraId="3EECEEA2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228B8768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DD6705B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06A12928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6FB48BB1" w14:textId="77777777" w:rsidR="00D97BC4" w:rsidRPr="004E3BF7" w:rsidRDefault="00D97BC4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</w:tbl>
    <w:p w14:paraId="37534FF8" w14:textId="77777777" w:rsidR="0052212E" w:rsidRPr="004E3BF7" w:rsidRDefault="0052212E" w:rsidP="0052212E">
      <w:pPr>
        <w:contextualSpacing/>
        <w:rPr>
          <w:rFonts w:ascii="Calisto MT" w:hAnsi="Calisto MT"/>
          <w:b/>
          <w:lang w:val="fr-CA"/>
        </w:rPr>
      </w:pPr>
    </w:p>
    <w:p w14:paraId="122FA660" w14:textId="162FA153" w:rsidR="002139C6" w:rsidRPr="004432D3" w:rsidRDefault="002139C6" w:rsidP="0052212E">
      <w:pPr>
        <w:contextualSpacing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Volet 2 – </w:t>
      </w:r>
      <w:r w:rsidR="004432D3">
        <w:rPr>
          <w:rFonts w:ascii="Calisto MT" w:hAnsi="Calisto MT"/>
          <w:b/>
          <w:lang w:val="fr-CA"/>
        </w:rPr>
        <w:t>S</w:t>
      </w:r>
      <w:r w:rsidRPr="00F178EF">
        <w:rPr>
          <w:rFonts w:ascii="Calisto MT" w:hAnsi="Calisto MT"/>
          <w:b/>
          <w:lang w:val="fr-CA"/>
        </w:rPr>
        <w:t>tagiaires canadiens à l’étranger</w:t>
      </w:r>
    </w:p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1509"/>
        <w:gridCol w:w="4553"/>
        <w:gridCol w:w="3118"/>
        <w:gridCol w:w="1701"/>
        <w:gridCol w:w="2268"/>
      </w:tblGrid>
      <w:tr w:rsidR="00D97BC4" w:rsidRPr="008C2F0C" w14:paraId="0345A802" w14:textId="77777777" w:rsidTr="00AB0CE7">
        <w:tc>
          <w:tcPr>
            <w:tcW w:w="1509" w:type="dxa"/>
            <w:shd w:val="clear" w:color="auto" w:fill="D9D9D9" w:themeFill="background1" w:themeFillShade="D9"/>
          </w:tcPr>
          <w:p w14:paraId="490E7D14" w14:textId="70D56D59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4BE137B0" w14:textId="008F28D9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Description de l’activité d’engagement communautaire</w:t>
            </w:r>
            <w:r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A224976" w14:textId="4A70D82B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Rôle du boursier dans l’activité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68E446" w14:textId="63BAD88A" w:rsidR="00D97BC4" w:rsidRPr="002139C6" w:rsidRDefault="00D97BC4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Date</w:t>
            </w:r>
            <w:r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0A11F1" w14:textId="6BE9BB63" w:rsidR="00D97BC4" w:rsidRPr="002139C6" w:rsidRDefault="00D97BC4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</w:tr>
      <w:tr w:rsidR="00D97BC4" w:rsidRPr="008C2F0C" w14:paraId="36463ADB" w14:textId="77777777" w:rsidTr="00AB0CE7">
        <w:tc>
          <w:tcPr>
            <w:tcW w:w="1509" w:type="dxa"/>
          </w:tcPr>
          <w:p w14:paraId="224B177D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35D0EA2F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AB4DA67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772B6646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56FF88DC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348540FD" w14:textId="77777777" w:rsidTr="00AB0CE7">
        <w:tc>
          <w:tcPr>
            <w:tcW w:w="1509" w:type="dxa"/>
          </w:tcPr>
          <w:p w14:paraId="3F4CC20B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7EBCFBB4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311352F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36320B3D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38E601B8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03FBDE5E" w14:textId="77777777" w:rsidTr="00AB0CE7">
        <w:tc>
          <w:tcPr>
            <w:tcW w:w="1509" w:type="dxa"/>
          </w:tcPr>
          <w:p w14:paraId="771AE95F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5E77DBF1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73DA543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52F9C6B8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53495058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78B121E2" w14:textId="77777777" w:rsidTr="00AB0CE7">
        <w:tc>
          <w:tcPr>
            <w:tcW w:w="1509" w:type="dxa"/>
          </w:tcPr>
          <w:p w14:paraId="708E7D09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255FA7A6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61AF5C00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1F695DE5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2843D144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7C269FFD" w14:textId="77777777" w:rsidTr="00AB0CE7">
        <w:tc>
          <w:tcPr>
            <w:tcW w:w="1509" w:type="dxa"/>
          </w:tcPr>
          <w:p w14:paraId="3E6DE1AC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18776605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7917BD3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6348155B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5F683DBE" w14:textId="77777777" w:rsidR="00D97BC4" w:rsidRPr="004E3BF7" w:rsidRDefault="00D97BC4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</w:tbl>
    <w:p w14:paraId="0BFF50DA" w14:textId="77777777" w:rsidR="00D97BC4" w:rsidRDefault="00D97BC4" w:rsidP="0052212E">
      <w:pPr>
        <w:contextualSpacing/>
        <w:rPr>
          <w:rFonts w:ascii="Calisto MT" w:hAnsi="Calisto MT"/>
          <w:b/>
          <w:lang w:val="fr-CA"/>
        </w:rPr>
      </w:pPr>
    </w:p>
    <w:p w14:paraId="44A39953" w14:textId="77777777" w:rsidR="002D5DD8" w:rsidRDefault="002D5DD8" w:rsidP="0052212E">
      <w:pPr>
        <w:contextualSpacing/>
        <w:rPr>
          <w:rFonts w:ascii="Calisto MT" w:hAnsi="Calisto MT"/>
          <w:b/>
          <w:lang w:val="fr-CA"/>
        </w:rPr>
      </w:pPr>
    </w:p>
    <w:p w14:paraId="2921CD5F" w14:textId="661C4B3B" w:rsidR="00ED7FBC" w:rsidRPr="008C2F0C" w:rsidRDefault="002139C6" w:rsidP="0052212E">
      <w:pPr>
        <w:contextualSpacing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Volet 3 – </w:t>
      </w:r>
      <w:r w:rsidR="004432D3">
        <w:rPr>
          <w:rFonts w:ascii="Calisto MT" w:hAnsi="Calisto MT"/>
          <w:b/>
          <w:lang w:val="fr-CA"/>
        </w:rPr>
        <w:t>B</w:t>
      </w:r>
      <w:r w:rsidRPr="00F178EF">
        <w:rPr>
          <w:rFonts w:ascii="Calisto MT" w:hAnsi="Calisto MT"/>
          <w:b/>
          <w:lang w:val="fr-CA"/>
        </w:rPr>
        <w:t>oursiers étrangers aux cycles supérieurs</w:t>
      </w:r>
      <w:r w:rsidR="00ED7FBC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4553"/>
        <w:gridCol w:w="3118"/>
        <w:gridCol w:w="1701"/>
        <w:gridCol w:w="2268"/>
      </w:tblGrid>
      <w:tr w:rsidR="00D97BC4" w:rsidRPr="008C2F0C" w14:paraId="61C79B83" w14:textId="77777777" w:rsidTr="00D97BC4">
        <w:tc>
          <w:tcPr>
            <w:tcW w:w="1509" w:type="dxa"/>
            <w:shd w:val="clear" w:color="auto" w:fill="D9D9D9" w:themeFill="background1" w:themeFillShade="D9"/>
          </w:tcPr>
          <w:p w14:paraId="10D07E1F" w14:textId="1A96BFEA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29831F1D" w14:textId="53B8C250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Description de l’activité d’engagement communautaire</w:t>
            </w:r>
            <w:r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4D69B0" w14:textId="272B2FD2" w:rsidR="00D97BC4" w:rsidRPr="008C2F0C" w:rsidRDefault="00D97BC4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Rôle du boursier dans l’activité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DC49BA" w14:textId="5100C46F" w:rsidR="00D97BC4" w:rsidRPr="002139C6" w:rsidRDefault="00D97BC4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Date</w:t>
            </w:r>
            <w:r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050E4E" w14:textId="1769CBCC" w:rsidR="00D97BC4" w:rsidRPr="002139C6" w:rsidRDefault="00D97BC4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</w:tr>
      <w:tr w:rsidR="00D97BC4" w:rsidRPr="008C2F0C" w14:paraId="3A94BC20" w14:textId="77777777" w:rsidTr="00D97BC4">
        <w:tc>
          <w:tcPr>
            <w:tcW w:w="1509" w:type="dxa"/>
          </w:tcPr>
          <w:p w14:paraId="41A5D1C6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116D62F6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C7A3C87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6870D39E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4B7346AA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58B93AC2" w14:textId="77777777" w:rsidTr="00D97BC4">
        <w:tc>
          <w:tcPr>
            <w:tcW w:w="1509" w:type="dxa"/>
          </w:tcPr>
          <w:p w14:paraId="7701ECE4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1FE9DBCB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69A1C30D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7DC4AE6C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7D646A3B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3E8E0D83" w14:textId="77777777" w:rsidTr="00D97BC4">
        <w:tc>
          <w:tcPr>
            <w:tcW w:w="1509" w:type="dxa"/>
          </w:tcPr>
          <w:p w14:paraId="55100D86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63E3C0D8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369FF47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04731459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4DE04DBB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0C6CBE7B" w14:textId="77777777" w:rsidTr="00D97BC4">
        <w:tc>
          <w:tcPr>
            <w:tcW w:w="1509" w:type="dxa"/>
          </w:tcPr>
          <w:p w14:paraId="6AA92870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76814652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873BEBC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6B691161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38CCA356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D97BC4" w:rsidRPr="008C2F0C" w14:paraId="1310D4A0" w14:textId="77777777" w:rsidTr="00D97BC4">
        <w:tc>
          <w:tcPr>
            <w:tcW w:w="1509" w:type="dxa"/>
          </w:tcPr>
          <w:p w14:paraId="42D4301A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614630DB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CCD3279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471641E5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3BEAC449" w14:textId="77777777" w:rsidR="00D97BC4" w:rsidRPr="004E3BF7" w:rsidRDefault="00D97BC4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</w:tbl>
    <w:p w14:paraId="07B9B99F" w14:textId="77777777" w:rsidR="00C27A33" w:rsidRPr="004E3BF7" w:rsidRDefault="00C27A33" w:rsidP="006E367F">
      <w:pPr>
        <w:rPr>
          <w:rFonts w:ascii="Calisto MT" w:hAnsi="Calisto MT"/>
          <w:lang w:val="fr-CA"/>
        </w:rPr>
      </w:pPr>
    </w:p>
    <w:p w14:paraId="7B12C4C7" w14:textId="19B76433" w:rsidR="00A23EFF" w:rsidRPr="008C2F0C" w:rsidRDefault="004432D3" w:rsidP="00C27A33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i</w:t>
      </w:r>
      <w:r w:rsidR="002139C6" w:rsidRPr="00F178EF">
        <w:rPr>
          <w:rFonts w:ascii="Calisto MT" w:hAnsi="Calisto MT"/>
          <w:b/>
          <w:lang w:val="fr-CA"/>
        </w:rPr>
        <w:t>ndique</w:t>
      </w:r>
      <w:r>
        <w:rPr>
          <w:rFonts w:ascii="Calisto MT" w:hAnsi="Calisto MT"/>
          <w:b/>
          <w:lang w:val="fr-CA"/>
        </w:rPr>
        <w:t>r</w:t>
      </w:r>
      <w:r w:rsidR="002139C6" w:rsidRPr="00F178EF">
        <w:rPr>
          <w:rFonts w:ascii="Calisto MT" w:hAnsi="Calisto MT"/>
          <w:b/>
          <w:lang w:val="fr-CA"/>
        </w:rPr>
        <w:t xml:space="preserve"> trois leçons apprises ou trois co</w:t>
      </w:r>
      <w:r>
        <w:rPr>
          <w:rFonts w:ascii="Calisto MT" w:hAnsi="Calisto MT"/>
          <w:b/>
          <w:lang w:val="fr-CA"/>
        </w:rPr>
        <w:t>rrections de parcours requises lors de</w:t>
      </w:r>
      <w:r w:rsidR="002139C6" w:rsidRPr="00F178EF">
        <w:rPr>
          <w:rFonts w:ascii="Calisto MT" w:hAnsi="Calisto MT"/>
          <w:b/>
          <w:lang w:val="fr-CA"/>
        </w:rPr>
        <w:t xml:space="preserve"> la mise en œuvre et</w:t>
      </w:r>
      <w:r>
        <w:rPr>
          <w:rFonts w:ascii="Calisto MT" w:hAnsi="Calisto MT"/>
          <w:b/>
          <w:lang w:val="fr-CA"/>
        </w:rPr>
        <w:t xml:space="preserve"> de</w:t>
      </w:r>
      <w:r w:rsidR="002139C6" w:rsidRPr="00F178EF">
        <w:rPr>
          <w:rFonts w:ascii="Calisto MT" w:hAnsi="Calisto MT"/>
          <w:b/>
          <w:lang w:val="fr-CA"/>
        </w:rPr>
        <w:t xml:space="preserve"> l’exécution du projet au cours de la dernière année.</w:t>
      </w:r>
      <w:r w:rsidR="00A23EFF" w:rsidRPr="002139C6">
        <w:rPr>
          <w:rFonts w:ascii="Calisto MT" w:hAnsi="Calisto MT"/>
          <w:b/>
          <w:lang w:val="fr-CA"/>
        </w:rPr>
        <w:t xml:space="preserve"> </w:t>
      </w:r>
    </w:p>
    <w:p w14:paraId="1A13F317" w14:textId="77777777" w:rsidR="005D68E3" w:rsidRPr="004E3BF7" w:rsidRDefault="005D68E3" w:rsidP="00A23EFF">
      <w:pPr>
        <w:pStyle w:val="ListParagraph"/>
        <w:numPr>
          <w:ilvl w:val="0"/>
          <w:numId w:val="4"/>
        </w:numPr>
        <w:rPr>
          <w:rFonts w:ascii="Calisto MT" w:hAnsi="Calisto MT"/>
          <w:lang w:val="fr-CA"/>
        </w:rPr>
      </w:pPr>
    </w:p>
    <w:p w14:paraId="0A61894F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5ADD47E8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761C6F90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3BF0D0D0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20878BD0" w14:textId="77777777" w:rsidR="00A23EFF" w:rsidRPr="004E3BF7" w:rsidRDefault="00A23EFF" w:rsidP="00A23EFF">
      <w:pPr>
        <w:pStyle w:val="ListParagraph"/>
        <w:numPr>
          <w:ilvl w:val="0"/>
          <w:numId w:val="4"/>
        </w:numPr>
        <w:rPr>
          <w:rFonts w:ascii="Calisto MT" w:hAnsi="Calisto MT"/>
          <w:lang w:val="fr-CA"/>
        </w:rPr>
      </w:pPr>
    </w:p>
    <w:p w14:paraId="0B0B72A6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5139F3BD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374884A9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7416098E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0C797557" w14:textId="77777777" w:rsidR="00A23EFF" w:rsidRPr="004E3BF7" w:rsidRDefault="00A23EFF" w:rsidP="00A23EFF">
      <w:pPr>
        <w:pStyle w:val="ListParagraph"/>
        <w:numPr>
          <w:ilvl w:val="0"/>
          <w:numId w:val="4"/>
        </w:numPr>
        <w:rPr>
          <w:rFonts w:ascii="Calisto MT" w:hAnsi="Calisto MT"/>
          <w:lang w:val="fr-CA"/>
        </w:rPr>
      </w:pPr>
    </w:p>
    <w:p w14:paraId="2A973BAF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30CD8509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57757D70" w14:textId="125135C1" w:rsidR="00A23EFF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d</w:t>
      </w:r>
      <w:r w:rsidR="002139C6" w:rsidRPr="00F178EF">
        <w:rPr>
          <w:rFonts w:ascii="Calisto MT" w:hAnsi="Calisto MT"/>
          <w:b/>
          <w:lang w:val="fr-CA"/>
        </w:rPr>
        <w:t>onne</w:t>
      </w:r>
      <w:r>
        <w:rPr>
          <w:rFonts w:ascii="Calisto MT" w:hAnsi="Calisto MT"/>
          <w:b/>
          <w:lang w:val="fr-CA"/>
        </w:rPr>
        <w:t>r</w:t>
      </w:r>
      <w:r w:rsidR="002139C6" w:rsidRPr="00F178EF">
        <w:rPr>
          <w:rFonts w:ascii="Calisto MT" w:hAnsi="Calisto MT"/>
          <w:b/>
          <w:lang w:val="fr-CA"/>
        </w:rPr>
        <w:t xml:space="preserve"> un exemple de réussite.</w:t>
      </w:r>
      <w:r w:rsidR="00A23EFF" w:rsidRPr="002139C6">
        <w:rPr>
          <w:rFonts w:ascii="Calisto MT" w:hAnsi="Calisto MT"/>
          <w:b/>
          <w:lang w:val="fr-CA"/>
        </w:rPr>
        <w:t xml:space="preserve"> </w:t>
      </w:r>
    </w:p>
    <w:p w14:paraId="515A235A" w14:textId="69DF009E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Qui :</w:t>
      </w:r>
    </w:p>
    <w:p w14:paraId="0A0B2298" w14:textId="3C62FC83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Quand :</w:t>
      </w:r>
    </w:p>
    <w:p w14:paraId="683ACE19" w14:textId="3655B86B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Où :</w:t>
      </w:r>
    </w:p>
    <w:p w14:paraId="33018DB8" w14:textId="5A38ACBB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Quoi :</w:t>
      </w:r>
    </w:p>
    <w:p w14:paraId="1C031CDA" w14:textId="3508E98C" w:rsidR="00A23EFF" w:rsidRPr="008C2F0C" w:rsidRDefault="002139C6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lastRenderedPageBreak/>
        <w:t>Commentaires généraux des partenaires :</w:t>
      </w:r>
      <w:r w:rsidR="00AC4602" w:rsidRPr="002139C6">
        <w:rPr>
          <w:rFonts w:ascii="Calisto MT" w:hAnsi="Calisto MT"/>
          <w:b/>
          <w:lang w:val="fr-CA"/>
        </w:rPr>
        <w:t xml:space="preserve"> </w:t>
      </w:r>
    </w:p>
    <w:p w14:paraId="3E769A08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66FFFFA4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05FF3583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0D093853" w14:textId="6200FA8C" w:rsidR="00F459A0" w:rsidRPr="00A3368C" w:rsidRDefault="002139C6" w:rsidP="00F459A0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Commentaires généraux de l’université canadienne :</w:t>
      </w:r>
      <w:r w:rsidR="00F459A0" w:rsidRPr="002139C6">
        <w:rPr>
          <w:rFonts w:ascii="Calisto MT" w:hAnsi="Calisto MT"/>
          <w:b/>
          <w:lang w:val="fr-CA"/>
        </w:rPr>
        <w:t xml:space="preserve"> </w:t>
      </w:r>
    </w:p>
    <w:p w14:paraId="35C28D03" w14:textId="77777777" w:rsidR="00F459A0" w:rsidRDefault="00F459A0" w:rsidP="006E367F">
      <w:pPr>
        <w:rPr>
          <w:rFonts w:ascii="Calisto MT" w:hAnsi="Calisto MT"/>
          <w:b/>
          <w:lang w:val="fr-CA"/>
        </w:rPr>
      </w:pPr>
    </w:p>
    <w:p w14:paraId="4D02BF72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7D774EF4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651CDEF9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1FA2EBDF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483F95B0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4A5E6C4F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236DF7B4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4CC48889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5C214B61" w14:textId="77777777" w:rsidR="00AB0CE7" w:rsidRDefault="00AB0CE7" w:rsidP="006E367F">
      <w:pPr>
        <w:rPr>
          <w:rFonts w:ascii="Calisto MT" w:hAnsi="Calisto MT"/>
          <w:b/>
          <w:lang w:val="fr-CA"/>
        </w:rPr>
        <w:sectPr w:rsidR="00AB0CE7" w:rsidSect="00FB1C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333AC2" w14:textId="0909E84B" w:rsidR="00AB0CE7" w:rsidRDefault="00AB0CE7" w:rsidP="006E367F">
      <w:pPr>
        <w:rPr>
          <w:rFonts w:ascii="Calisto MT" w:hAnsi="Calisto MT"/>
          <w:b/>
          <w:lang w:val="fr-CA"/>
        </w:rPr>
      </w:pPr>
    </w:p>
    <w:p w14:paraId="2B56F206" w14:textId="335B74D1" w:rsidR="000F7041" w:rsidRDefault="000F7041" w:rsidP="000F7041">
      <w:pPr>
        <w:jc w:val="center"/>
        <w:rPr>
          <w:rFonts w:ascii="Calisto MT" w:hAnsi="Calisto MT"/>
          <w:b/>
          <w:lang w:val="fr-CA"/>
        </w:rPr>
      </w:pPr>
      <w:r>
        <w:rPr>
          <w:rFonts w:ascii="Calisto MT" w:hAnsi="Calisto MT"/>
          <w:b/>
          <w:lang w:val="fr-CA"/>
        </w:rPr>
        <w:t>MODÈLE DE RAPPORT DES ORGANISATIONS PARTENAIRES</w:t>
      </w:r>
    </w:p>
    <w:p w14:paraId="42E718B3" w14:textId="77777777" w:rsidR="000F7041" w:rsidRDefault="000F7041" w:rsidP="006E367F">
      <w:pPr>
        <w:rPr>
          <w:rFonts w:ascii="Calisto MT" w:hAnsi="Calisto MT"/>
          <w:b/>
          <w:lang w:val="fr-CA"/>
        </w:rPr>
      </w:pPr>
    </w:p>
    <w:p w14:paraId="6604C471" w14:textId="77777777" w:rsidR="000F7041" w:rsidRDefault="000F7041" w:rsidP="000F7041">
      <w:pPr>
        <w:rPr>
          <w:rFonts w:ascii="Calisto MT" w:hAnsi="Calisto MT"/>
          <w:lang w:val="fr-CA"/>
        </w:rPr>
      </w:pPr>
      <w:r>
        <w:rPr>
          <w:rFonts w:ascii="Calisto MT" w:hAnsi="Calisto MT"/>
          <w:lang w:val="fr-CA"/>
        </w:rPr>
        <w:t>Les établissements partenaires qui accueillent des boursiers du volet 2 (stagiaires) doivent rédiger un court rapport annuel sur le projet auquel participent les stagiaires. Le rapport sera annexé au rapport annuel de l’université canadienne.</w:t>
      </w:r>
    </w:p>
    <w:p w14:paraId="3F165AFA" w14:textId="1C6BB189" w:rsidR="000F7041" w:rsidRDefault="000F7041" w:rsidP="000F7041">
      <w:pPr>
        <w:rPr>
          <w:rFonts w:ascii="Calisto MT" w:hAnsi="Calisto MT"/>
          <w:lang w:val="fr-CA"/>
        </w:rPr>
      </w:pPr>
      <w:r>
        <w:rPr>
          <w:rFonts w:ascii="Calisto MT" w:hAnsi="Calisto MT"/>
          <w:lang w:val="fr-CA"/>
        </w:rPr>
        <w:t xml:space="preserve">L’organisation partenaire n’est pas tenue d’évaluer les stagiaires, mais doit plutôt parler des </w:t>
      </w:r>
      <w:r w:rsidRPr="000F7041">
        <w:rPr>
          <w:rFonts w:ascii="Calisto MT" w:hAnsi="Calisto MT"/>
          <w:u w:val="single"/>
          <w:lang w:val="fr-CA"/>
        </w:rPr>
        <w:t>répercussions</w:t>
      </w:r>
      <w:r>
        <w:rPr>
          <w:rFonts w:ascii="Calisto MT" w:hAnsi="Calisto MT"/>
          <w:u w:val="single"/>
          <w:lang w:val="fr-CA"/>
        </w:rPr>
        <w:t xml:space="preserve"> et l’impact</w:t>
      </w:r>
      <w:r w:rsidRPr="000F7041">
        <w:rPr>
          <w:rFonts w:ascii="Calisto MT" w:hAnsi="Calisto MT"/>
          <w:u w:val="single"/>
          <w:lang w:val="fr-CA"/>
        </w:rPr>
        <w:t xml:space="preserve"> de la présence des stagiaires</w:t>
      </w:r>
      <w:r>
        <w:rPr>
          <w:rFonts w:ascii="Calisto MT" w:hAnsi="Calisto MT"/>
          <w:lang w:val="fr-CA"/>
        </w:rPr>
        <w:t xml:space="preserve">. </w:t>
      </w:r>
    </w:p>
    <w:p w14:paraId="59F4A49A" w14:textId="051823DC" w:rsidR="00344B59" w:rsidRDefault="002D5DD8" w:rsidP="000F7041">
      <w:pPr>
        <w:rPr>
          <w:rFonts w:ascii="Calisto MT" w:hAnsi="Calisto MT"/>
          <w:b/>
          <w:lang w:val="fr-CA"/>
        </w:rPr>
      </w:pPr>
      <w:r>
        <w:rPr>
          <w:rFonts w:ascii="Calisto MT" w:hAnsi="Calisto MT"/>
          <w:b/>
          <w:lang w:val="fr-CA"/>
        </w:rPr>
        <w:t xml:space="preserve">Nom </w:t>
      </w:r>
      <w:r w:rsidR="00405FCD">
        <w:rPr>
          <w:rFonts w:ascii="Calisto MT" w:hAnsi="Calisto MT"/>
          <w:b/>
          <w:lang w:val="fr-CA"/>
        </w:rPr>
        <w:t xml:space="preserve">et poste occupé par la personne qui complète le rapport du partenaire : </w:t>
      </w:r>
    </w:p>
    <w:p w14:paraId="0A24560A" w14:textId="7DC2DCFF" w:rsidR="00405FCD" w:rsidRDefault="00405FCD" w:rsidP="000F7041">
      <w:pPr>
        <w:rPr>
          <w:rFonts w:ascii="Calisto MT" w:hAnsi="Calisto MT"/>
          <w:lang w:val="fr-CA"/>
        </w:rPr>
      </w:pPr>
      <w:r>
        <w:rPr>
          <w:rFonts w:ascii="Calisto MT" w:hAnsi="Calisto MT"/>
          <w:b/>
          <w:lang w:val="fr-CA"/>
        </w:rPr>
        <w:t>Adresse électronique :</w:t>
      </w:r>
    </w:p>
    <w:p w14:paraId="57AD0967" w14:textId="147B95AB" w:rsidR="000F7041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sz w:val="22"/>
          <w:lang w:val="fr-CA"/>
        </w:rPr>
      </w:pPr>
      <w:r>
        <w:rPr>
          <w:rFonts w:ascii="Calisto MT" w:hAnsi="Calisto MT"/>
          <w:sz w:val="22"/>
          <w:lang w:val="fr-CA"/>
        </w:rPr>
        <w:t>Veuillez décrire votre organisation.</w:t>
      </w:r>
    </w:p>
    <w:p w14:paraId="63FC0329" w14:textId="77777777" w:rsidR="000F7041" w:rsidRPr="009A4BD7" w:rsidRDefault="000F7041" w:rsidP="000F7041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lang w:val="fr-CA"/>
        </w:rPr>
      </w:pPr>
    </w:p>
    <w:p w14:paraId="244E936E" w14:textId="43203C57" w:rsidR="000F7041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sz w:val="22"/>
          <w:lang w:val="fr-CA"/>
        </w:rPr>
      </w:pPr>
      <w:r w:rsidRPr="009A4BD7">
        <w:rPr>
          <w:rFonts w:ascii="Calisto MT" w:hAnsi="Calisto MT"/>
          <w:sz w:val="22"/>
          <w:lang w:val="fr-CA"/>
        </w:rPr>
        <w:t>Veuillez décrire sommairement les activités des boursiers au sein de votre établissement.</w:t>
      </w:r>
    </w:p>
    <w:p w14:paraId="56121ECD" w14:textId="77777777" w:rsidR="000F7041" w:rsidRPr="009A4BD7" w:rsidRDefault="000F7041" w:rsidP="000F7041">
      <w:pPr>
        <w:pStyle w:val="list-cont1"/>
        <w:spacing w:after="0" w:line="276" w:lineRule="auto"/>
        <w:ind w:left="0"/>
        <w:contextualSpacing/>
        <w:rPr>
          <w:rFonts w:ascii="Calisto MT" w:hAnsi="Calisto MT"/>
          <w:i/>
          <w:sz w:val="22"/>
          <w:lang w:val="fr-CA"/>
        </w:rPr>
      </w:pPr>
    </w:p>
    <w:p w14:paraId="757AA2B9" w14:textId="1022F678" w:rsidR="000F7041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sz w:val="22"/>
          <w:lang w:val="fr-CA"/>
        </w:rPr>
      </w:pPr>
      <w:r w:rsidRPr="009A4BD7">
        <w:rPr>
          <w:rFonts w:ascii="Calisto MT" w:hAnsi="Calisto MT"/>
          <w:sz w:val="22"/>
          <w:lang w:val="fr-CA"/>
        </w:rPr>
        <w:t xml:space="preserve">Pouvez-vous nommer </w:t>
      </w:r>
      <w:r>
        <w:rPr>
          <w:rFonts w:ascii="Calisto MT" w:hAnsi="Calisto MT"/>
          <w:sz w:val="22"/>
          <w:lang w:val="fr-CA"/>
        </w:rPr>
        <w:t>les principaux</w:t>
      </w:r>
      <w:r w:rsidRPr="009A4BD7">
        <w:rPr>
          <w:rFonts w:ascii="Calisto MT" w:hAnsi="Calisto MT"/>
          <w:sz w:val="22"/>
          <w:lang w:val="fr-CA"/>
        </w:rPr>
        <w:t xml:space="preserve"> résultats des activités menées par les stagiaires?</w:t>
      </w:r>
    </w:p>
    <w:p w14:paraId="10346F53" w14:textId="77777777" w:rsidR="000F7041" w:rsidRPr="009A4BD7" w:rsidRDefault="000F7041" w:rsidP="000F7041">
      <w:pPr>
        <w:pStyle w:val="list-cont1"/>
        <w:spacing w:after="0" w:line="276" w:lineRule="auto"/>
        <w:ind w:left="0"/>
        <w:contextualSpacing/>
        <w:rPr>
          <w:rFonts w:ascii="Calisto MT" w:hAnsi="Calisto MT"/>
          <w:i/>
          <w:sz w:val="22"/>
          <w:lang w:val="fr-CA"/>
        </w:rPr>
      </w:pPr>
    </w:p>
    <w:p w14:paraId="7CC18326" w14:textId="08237E82" w:rsidR="000F7041" w:rsidRPr="000F7041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i/>
          <w:sz w:val="22"/>
          <w:lang w:val="fr-CA"/>
        </w:rPr>
      </w:pPr>
      <w:r w:rsidRPr="009A4BD7">
        <w:rPr>
          <w:rFonts w:ascii="Calisto MT" w:hAnsi="Calisto MT"/>
          <w:sz w:val="22"/>
          <w:lang w:val="fr-CA"/>
        </w:rPr>
        <w:t xml:space="preserve">Votre établissement a-t-il bénéficié de la présence des boursiers? </w:t>
      </w:r>
      <w:r w:rsidRPr="000F7041">
        <w:rPr>
          <w:rFonts w:ascii="Calisto MT" w:hAnsi="Calisto MT"/>
          <w:sz w:val="22"/>
          <w:lang w:val="fr-CA"/>
        </w:rPr>
        <w:t xml:space="preserve">Veuillez préciser. </w:t>
      </w:r>
    </w:p>
    <w:p w14:paraId="469F7641" w14:textId="77777777" w:rsidR="000F7041" w:rsidRDefault="000F7041" w:rsidP="000F7041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lang w:val="fr-CA"/>
        </w:rPr>
      </w:pPr>
    </w:p>
    <w:p w14:paraId="26D13108" w14:textId="56EC6AEC" w:rsidR="000F7041" w:rsidRPr="000F7041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i/>
          <w:sz w:val="22"/>
          <w:lang w:val="fr-CA"/>
        </w:rPr>
      </w:pPr>
      <w:r w:rsidRPr="009A4BD7">
        <w:rPr>
          <w:rFonts w:ascii="Calisto MT" w:hAnsi="Calisto MT"/>
          <w:sz w:val="22"/>
          <w:lang w:val="fr-CA"/>
        </w:rPr>
        <w:t xml:space="preserve">Les boursiers ont-ils renforcé les capacités de votre établissement? </w:t>
      </w:r>
      <w:r w:rsidRPr="000F7041">
        <w:rPr>
          <w:rFonts w:ascii="Calisto MT" w:hAnsi="Calisto MT"/>
          <w:sz w:val="22"/>
          <w:lang w:val="fr-CA"/>
        </w:rPr>
        <w:t>Veuillez élaborer.</w:t>
      </w:r>
    </w:p>
    <w:p w14:paraId="6E8870CE" w14:textId="77777777" w:rsidR="000F7041" w:rsidRDefault="000F7041" w:rsidP="000F7041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lang w:val="fr-CA"/>
        </w:rPr>
      </w:pPr>
    </w:p>
    <w:p w14:paraId="4252CCDC" w14:textId="06DCA99C" w:rsidR="000F7041" w:rsidRPr="009A4BD7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sz w:val="22"/>
          <w:szCs w:val="22"/>
          <w:lang w:val="fr-CA"/>
        </w:rPr>
      </w:pPr>
      <w:r w:rsidRPr="009A4BD7">
        <w:rPr>
          <w:rFonts w:ascii="Calisto MT" w:hAnsi="Calisto MT"/>
          <w:sz w:val="22"/>
          <w:lang w:val="fr-CA"/>
        </w:rPr>
        <w:t>Quel</w:t>
      </w:r>
      <w:r>
        <w:rPr>
          <w:rFonts w:ascii="Calisto MT" w:hAnsi="Calisto MT"/>
          <w:sz w:val="22"/>
          <w:lang w:val="fr-CA"/>
        </w:rPr>
        <w:t>le</w:t>
      </w:r>
      <w:r w:rsidRPr="009A4BD7">
        <w:rPr>
          <w:rFonts w:ascii="Calisto MT" w:hAnsi="Calisto MT"/>
          <w:sz w:val="22"/>
          <w:lang w:val="fr-CA"/>
        </w:rPr>
        <w:t>s seront, selon vous, les retombées à moyen terme de la contribution des boursiers sur le travail de votre établissement?</w:t>
      </w:r>
    </w:p>
    <w:p w14:paraId="11C67B0B" w14:textId="77777777" w:rsidR="000F7041" w:rsidRDefault="000F7041" w:rsidP="000F7041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szCs w:val="22"/>
          <w:lang w:val="fr-CA"/>
        </w:rPr>
      </w:pPr>
    </w:p>
    <w:p w14:paraId="7D89DC4D" w14:textId="336B0CA7" w:rsidR="000F7041" w:rsidRPr="000F7041" w:rsidRDefault="000F7041" w:rsidP="00405FCD">
      <w:pPr>
        <w:pStyle w:val="list-cont1"/>
        <w:numPr>
          <w:ilvl w:val="0"/>
          <w:numId w:val="7"/>
        </w:numPr>
        <w:spacing w:after="0" w:line="276" w:lineRule="auto"/>
        <w:contextualSpacing/>
        <w:rPr>
          <w:rFonts w:ascii="Calisto MT" w:hAnsi="Calisto MT"/>
          <w:sz w:val="22"/>
          <w:szCs w:val="22"/>
          <w:lang w:val="fr-CA"/>
        </w:rPr>
      </w:pPr>
      <w:r w:rsidRPr="000F7041">
        <w:rPr>
          <w:rFonts w:ascii="Calisto MT" w:hAnsi="Calisto MT"/>
          <w:sz w:val="22"/>
          <w:lang w:val="fr-CA"/>
        </w:rPr>
        <w:t>Le programme BRE souhaite que les boursiers soient en mesure d’appuyer le travail de l’établissement partenaire et de tirer des leçons de leur séjour. Avez-vous des suggestions sur la façon dont de futurs boursiers du programme BRE pourraient mieux appuyer les priorités de votre établissement?</w:t>
      </w:r>
      <w:r w:rsidRPr="000F7041">
        <w:rPr>
          <w:rFonts w:ascii="Calisto MT" w:hAnsi="Calisto MT"/>
          <w:sz w:val="22"/>
          <w:szCs w:val="22"/>
          <w:lang w:val="fr-CA"/>
        </w:rPr>
        <w:t xml:space="preserve"> </w:t>
      </w:r>
    </w:p>
    <w:p w14:paraId="36AB55BB" w14:textId="77777777" w:rsidR="000F7041" w:rsidRPr="004E3BF7" w:rsidRDefault="000F7041" w:rsidP="006E367F">
      <w:pPr>
        <w:rPr>
          <w:rFonts w:ascii="Calisto MT" w:hAnsi="Calisto MT"/>
          <w:b/>
          <w:lang w:val="fr-CA"/>
        </w:rPr>
      </w:pPr>
    </w:p>
    <w:sectPr w:rsidR="000F7041" w:rsidRPr="004E3BF7" w:rsidSect="00FB1C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709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7DA5" w14:textId="77777777" w:rsidR="00635318" w:rsidRDefault="00635318" w:rsidP="002D516A">
      <w:pPr>
        <w:spacing w:after="0" w:line="240" w:lineRule="auto"/>
      </w:pPr>
      <w:r>
        <w:separator/>
      </w:r>
    </w:p>
  </w:endnote>
  <w:endnote w:type="continuationSeparator" w:id="0">
    <w:p w14:paraId="10A144CD" w14:textId="77777777" w:rsidR="00635318" w:rsidRDefault="00635318" w:rsidP="002D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7BD8" w14:textId="77777777" w:rsidR="004432D3" w:rsidRDefault="00443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6C6A" w14:textId="77777777" w:rsidR="009A5739" w:rsidRDefault="009A5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5CFA4B" w14:textId="77777777" w:rsidR="009A5739" w:rsidRDefault="009A5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1FB8" w14:textId="77777777" w:rsidR="004432D3" w:rsidRDefault="0044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31C0" w14:textId="77777777" w:rsidR="00635318" w:rsidRDefault="00635318" w:rsidP="002D516A">
      <w:pPr>
        <w:spacing w:after="0" w:line="240" w:lineRule="auto"/>
      </w:pPr>
      <w:r>
        <w:separator/>
      </w:r>
    </w:p>
  </w:footnote>
  <w:footnote w:type="continuationSeparator" w:id="0">
    <w:p w14:paraId="01B70ECE" w14:textId="77777777" w:rsidR="00635318" w:rsidRDefault="00635318" w:rsidP="002D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A4F4" w14:textId="77777777" w:rsidR="004432D3" w:rsidRDefault="00443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355" w14:textId="77777777" w:rsidR="009A5739" w:rsidRDefault="009A5739">
    <w:pPr>
      <w:pStyle w:val="Header"/>
    </w:pPr>
    <w:r w:rsidRPr="002D516A"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2FE43430" wp14:editId="60B2F1BF">
          <wp:simplePos x="0" y="0"/>
          <wp:positionH relativeFrom="column">
            <wp:posOffset>6981190</wp:posOffset>
          </wp:positionH>
          <wp:positionV relativeFrom="paragraph">
            <wp:posOffset>-197485</wp:posOffset>
          </wp:positionV>
          <wp:extent cx="1038225" cy="645160"/>
          <wp:effectExtent l="0" t="0" r="9525" b="254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QES_LogoInterim_FR-v2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2" t="20213" r="9575" b="30851"/>
                  <a:stretch/>
                </pic:blipFill>
                <pic:spPr bwMode="auto">
                  <a:xfrm>
                    <a:off x="0" y="0"/>
                    <a:ext cx="103822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16A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BF12432" wp14:editId="7D067D02">
          <wp:simplePos x="0" y="0"/>
          <wp:positionH relativeFrom="column">
            <wp:posOffset>64135</wp:posOffset>
          </wp:positionH>
          <wp:positionV relativeFrom="paragraph">
            <wp:posOffset>-172720</wp:posOffset>
          </wp:positionV>
          <wp:extent cx="916305" cy="6343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QES logo - Sept 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21699" r="8537" b="23418"/>
                  <a:stretch/>
                </pic:blipFill>
                <pic:spPr bwMode="auto">
                  <a:xfrm>
                    <a:off x="0" y="0"/>
                    <a:ext cx="91630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35F9" w14:textId="77777777" w:rsidR="004432D3" w:rsidRDefault="00443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41"/>
    <w:multiLevelType w:val="hybridMultilevel"/>
    <w:tmpl w:val="3E8A7DF4"/>
    <w:lvl w:ilvl="0" w:tplc="82B869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A12F7"/>
    <w:multiLevelType w:val="hybridMultilevel"/>
    <w:tmpl w:val="F8E8A414"/>
    <w:lvl w:ilvl="0" w:tplc="42343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5A1E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680"/>
    <w:multiLevelType w:val="hybridMultilevel"/>
    <w:tmpl w:val="80327A48"/>
    <w:lvl w:ilvl="0" w:tplc="B92A2AFC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139BC"/>
    <w:multiLevelType w:val="hybridMultilevel"/>
    <w:tmpl w:val="16DA1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C2"/>
    <w:multiLevelType w:val="hybridMultilevel"/>
    <w:tmpl w:val="7E202518"/>
    <w:lvl w:ilvl="0" w:tplc="8620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4EC"/>
    <w:multiLevelType w:val="hybridMultilevel"/>
    <w:tmpl w:val="502061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EM">
    <w15:presenceInfo w15:providerId="None" w15:userId="ID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ultiTrans 4.2"/>
    <w:docVar w:name="TermBaseURL" w:val="empty"/>
    <w:docVar w:name="TextBases" w:val="ALEXANDRIA\aucc-documents finaux|ALEXANDRIA\Externe 2009|ALEXANDRIA\Externe 2010|ALEXANDRIA\Externe 2011|ALEXANDRIA\Externe 2012|ALEXANDRIA\Externe 2013|ALEXANDRIA\Externe 2014|ALEXANDRIA\Externe 2015|ALEXANDRIA\Interne 2009|ALEXANDRIA\Interne 2010|ALEXANDRIA\Interne 2011|ALEXANDRIA\Interne 2012|ALEXANDRIA\Interne 2013|ALEXANDRIA\Interne 2014|ALEXANDRIA\Interne 2015|ALEXANDRIA\Textes externes|ALEXANDRIA\Training|ALEXANDRIA\aucc-documents finaux|ALEXANDRIA\Externe 2009|ALEXANDRIA\Externe 2010|ALEXANDRIA\Externe 2011|ALEXANDRIA\Externe 2012|ALEXANDRIA\Externe 2013|ALEXANDRIA\Externe 2014|ALEXANDRIA\Externe 2015|ALEXANDRIA\Externe 2016|ALEXANDRIA\Interne 2009|ALEXANDRIA\Interne 2010|ALEXANDRIA\Interne 2011|ALEXANDRIA\Interne 2012|ALEXANDRIA\Interne 2013|ALEXANDRIA\Interne 2014|ALEXANDRIA\Interne 2015|ALEXANDRIA\Interne 2016|ALEXANDRIA\Textes externes|ALEXANDRIA\Training|ALEXANDRIA\aucc-documents finaux|ALEXANDRIA\Externe 2009|ALEXANDRIA\Externe 2010|ALEXANDRIA\Externe 2011|ALEXANDRIA\Externe 2012|ALEXANDRIA\Externe 2013|ALEXANDRIA\Externe 2014|ALEXANDRIA\Externe 2015|ALEXANDRIA\Externe 2016|ALEXANDRIA\Interne 2009|ALEXANDRIA\Interne 2010|ALEXANDRIA\Interne 2011|ALEXANDRIA\Interne 2012|ALEXANDRIA\Interne 2013|ALEXANDRIA\Interne 2014|ALEXANDRIA\Interne 2015|ALEXANDRIA\Interne 2016|ALEXANDRIA\Textes externes|ALEXANDRIA\Training"/>
    <w:docVar w:name="TextBaseURL" w:val="empty"/>
    <w:docVar w:name="UILng" w:val="fr"/>
  </w:docVars>
  <w:rsids>
    <w:rsidRoot w:val="00FB1C09"/>
    <w:rsid w:val="000411E3"/>
    <w:rsid w:val="000477ED"/>
    <w:rsid w:val="000F7041"/>
    <w:rsid w:val="002139C6"/>
    <w:rsid w:val="002144F9"/>
    <w:rsid w:val="00294783"/>
    <w:rsid w:val="002D516A"/>
    <w:rsid w:val="002D5DD8"/>
    <w:rsid w:val="003152F3"/>
    <w:rsid w:val="0032382B"/>
    <w:rsid w:val="00344B59"/>
    <w:rsid w:val="003722B1"/>
    <w:rsid w:val="003848E4"/>
    <w:rsid w:val="003C795A"/>
    <w:rsid w:val="00405FCD"/>
    <w:rsid w:val="00426F22"/>
    <w:rsid w:val="004432D3"/>
    <w:rsid w:val="004E3BF7"/>
    <w:rsid w:val="004F2CD1"/>
    <w:rsid w:val="004F7569"/>
    <w:rsid w:val="005033B0"/>
    <w:rsid w:val="0052212E"/>
    <w:rsid w:val="00531B71"/>
    <w:rsid w:val="00537234"/>
    <w:rsid w:val="005D68E3"/>
    <w:rsid w:val="005E0558"/>
    <w:rsid w:val="00610C9E"/>
    <w:rsid w:val="00635318"/>
    <w:rsid w:val="00676C12"/>
    <w:rsid w:val="006E367F"/>
    <w:rsid w:val="00812EA4"/>
    <w:rsid w:val="008136BA"/>
    <w:rsid w:val="00890436"/>
    <w:rsid w:val="008C2F0C"/>
    <w:rsid w:val="00935009"/>
    <w:rsid w:val="009A5739"/>
    <w:rsid w:val="009F5CCE"/>
    <w:rsid w:val="00A23EFF"/>
    <w:rsid w:val="00A244CE"/>
    <w:rsid w:val="00A3368C"/>
    <w:rsid w:val="00AB0CE7"/>
    <w:rsid w:val="00AC4602"/>
    <w:rsid w:val="00B83183"/>
    <w:rsid w:val="00C27A33"/>
    <w:rsid w:val="00CB3C58"/>
    <w:rsid w:val="00CC7027"/>
    <w:rsid w:val="00D97BC4"/>
    <w:rsid w:val="00E16F1C"/>
    <w:rsid w:val="00E932D6"/>
    <w:rsid w:val="00E95651"/>
    <w:rsid w:val="00ED7FBC"/>
    <w:rsid w:val="00EF27A3"/>
    <w:rsid w:val="00F178EF"/>
    <w:rsid w:val="00F459A0"/>
    <w:rsid w:val="00F75953"/>
    <w:rsid w:val="00F94940"/>
    <w:rsid w:val="00FA2F25"/>
    <w:rsid w:val="00F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AF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1C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C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6A"/>
  </w:style>
  <w:style w:type="paragraph" w:styleId="Footer">
    <w:name w:val="footer"/>
    <w:basedOn w:val="Normal"/>
    <w:link w:val="Foot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6A"/>
  </w:style>
  <w:style w:type="character" w:customStyle="1" w:styleId="tw4winMark">
    <w:name w:val="tw4winMark"/>
    <w:rsid w:val="004E3BF7"/>
    <w:rPr>
      <w:rFonts w:ascii="Courier New" w:hAnsi="Courier New" w:cs="Courier New"/>
      <w:b/>
      <w:vanish/>
      <w:color w:val="800080"/>
      <w:sz w:val="24"/>
      <w:szCs w:val="28"/>
      <w:vertAlign w:val="subscript"/>
    </w:rPr>
  </w:style>
  <w:style w:type="character" w:customStyle="1" w:styleId="tw4winTerm">
    <w:name w:val="tw4winTerm"/>
    <w:rsid w:val="004E3BF7"/>
    <w:rPr>
      <w:rFonts w:ascii="Calisto MT" w:hAnsi="Calisto MT" w:cs="Arial"/>
      <w:b/>
      <w:color w:val="FF6600"/>
      <w:sz w:val="24"/>
      <w:szCs w:val="28"/>
    </w:rPr>
  </w:style>
  <w:style w:type="character" w:customStyle="1" w:styleId="fusionSegmentGuarded">
    <w:name w:val="fusionSegmentGuarded"/>
    <w:rsid w:val="004E3BF7"/>
    <w:rPr>
      <w:rFonts w:ascii="Courier New" w:hAnsi="Courier New" w:cs="Courier New"/>
      <w:b/>
      <w:vanish/>
      <w:color w:val="FF0000"/>
      <w:sz w:val="24"/>
      <w:szCs w:val="28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E3BF7"/>
    <w:rPr>
      <w:rFonts w:ascii="Courier New" w:hAnsi="Courier New" w:cs="Courier New"/>
      <w:b/>
      <w:vanish/>
      <w:color w:val="800080"/>
      <w:sz w:val="24"/>
      <w:szCs w:val="28"/>
      <w:shd w:val="clear" w:color="auto" w:fill="FFFF99"/>
      <w:vertAlign w:val="subscript"/>
    </w:rPr>
  </w:style>
  <w:style w:type="paragraph" w:customStyle="1" w:styleId="list-cont1">
    <w:name w:val="list-cont1"/>
    <w:basedOn w:val="Normal"/>
    <w:rsid w:val="000F7041"/>
    <w:pPr>
      <w:spacing w:after="120" w:line="264" w:lineRule="auto"/>
      <w:ind w:left="432"/>
    </w:pPr>
    <w:rPr>
      <w:rFonts w:ascii="Arial" w:eastAsia="Times New Roman" w:hAnsi="Arial" w:cs="Arial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1C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C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6A"/>
  </w:style>
  <w:style w:type="paragraph" w:styleId="Footer">
    <w:name w:val="footer"/>
    <w:basedOn w:val="Normal"/>
    <w:link w:val="Foot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6A"/>
  </w:style>
  <w:style w:type="character" w:customStyle="1" w:styleId="tw4winMark">
    <w:name w:val="tw4winMark"/>
    <w:rsid w:val="004E3BF7"/>
    <w:rPr>
      <w:rFonts w:ascii="Courier New" w:hAnsi="Courier New" w:cs="Courier New"/>
      <w:b/>
      <w:vanish/>
      <w:color w:val="800080"/>
      <w:sz w:val="24"/>
      <w:szCs w:val="28"/>
      <w:vertAlign w:val="subscript"/>
    </w:rPr>
  </w:style>
  <w:style w:type="character" w:customStyle="1" w:styleId="tw4winTerm">
    <w:name w:val="tw4winTerm"/>
    <w:rsid w:val="004E3BF7"/>
    <w:rPr>
      <w:rFonts w:ascii="Calisto MT" w:hAnsi="Calisto MT" w:cs="Arial"/>
      <w:b/>
      <w:color w:val="FF6600"/>
      <w:sz w:val="24"/>
      <w:szCs w:val="28"/>
    </w:rPr>
  </w:style>
  <w:style w:type="character" w:customStyle="1" w:styleId="fusionSegmentGuarded">
    <w:name w:val="fusionSegmentGuarded"/>
    <w:rsid w:val="004E3BF7"/>
    <w:rPr>
      <w:rFonts w:ascii="Courier New" w:hAnsi="Courier New" w:cs="Courier New"/>
      <w:b/>
      <w:vanish/>
      <w:color w:val="FF0000"/>
      <w:sz w:val="24"/>
      <w:szCs w:val="28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E3BF7"/>
    <w:rPr>
      <w:rFonts w:ascii="Courier New" w:hAnsi="Courier New" w:cs="Courier New"/>
      <w:b/>
      <w:vanish/>
      <w:color w:val="800080"/>
      <w:sz w:val="24"/>
      <w:szCs w:val="28"/>
      <w:shd w:val="clear" w:color="auto" w:fill="FFFF99"/>
      <w:vertAlign w:val="subscript"/>
    </w:rPr>
  </w:style>
  <w:style w:type="paragraph" w:customStyle="1" w:styleId="list-cont1">
    <w:name w:val="list-cont1"/>
    <w:basedOn w:val="Normal"/>
    <w:rsid w:val="000F7041"/>
    <w:pPr>
      <w:spacing w:after="120" w:line="264" w:lineRule="auto"/>
      <w:ind w:left="432"/>
    </w:pPr>
    <w:rPr>
      <w:rFonts w:ascii="Arial" w:eastAsia="Times New Roman" w:hAnsi="Arial" w:cs="Arial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iersre@univcan.ca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1057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Carlton</dc:creator>
  <cp:lastModifiedBy>Jeanne Gallagher</cp:lastModifiedBy>
  <cp:revision>12</cp:revision>
  <cp:lastPrinted>2016-03-08T16:56:00Z</cp:lastPrinted>
  <dcterms:created xsi:type="dcterms:W3CDTF">2017-03-06T13:23:00Z</dcterms:created>
  <dcterms:modified xsi:type="dcterms:W3CDTF">2017-03-06T17:24:00Z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C:\Users\Amelie\Documents\Travail\IDEM\AUCC113846-633 mots-10 mars\univcan-16-109_FR_AMLE_RR_AUCC113846.docx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775</vt:i4>
  </property>
</Properties>
</file>